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16" w:rsidRDefault="003B1745" w:rsidP="0031670D">
      <w:pPr>
        <w:pStyle w:val="1"/>
        <w:jc w:val="center"/>
      </w:pPr>
      <w:r>
        <w:t>Анкета пациента</w:t>
      </w:r>
    </w:p>
    <w:p w:rsidR="003B1745" w:rsidRDefault="003B1745" w:rsidP="003B1745">
      <w:pPr>
        <w:jc w:val="center"/>
      </w:pPr>
      <w:r>
        <w:t>Скрининг наследственных болезней</w:t>
      </w:r>
    </w:p>
    <w:p w:rsidR="003B1745" w:rsidRDefault="003B1745">
      <w:r>
        <w:t>ФИО пациента</w:t>
      </w:r>
    </w:p>
    <w:p w:rsidR="003B1745" w:rsidRDefault="003B1745">
      <w:r>
        <w:t>Дата рождения</w:t>
      </w:r>
    </w:p>
    <w:p w:rsidR="003B1745" w:rsidRDefault="003B1745">
      <w:r>
        <w:t xml:space="preserve">Домашний адрес                                                                         Телефон, </w:t>
      </w:r>
      <w:proofErr w:type="gramStart"/>
      <w:r>
        <w:t>э-адрес</w:t>
      </w:r>
      <w:proofErr w:type="gramEnd"/>
    </w:p>
    <w:p w:rsidR="003B1745" w:rsidRDefault="003B1745">
      <w:r>
        <w:t xml:space="preserve">Рост……………………………. </w:t>
      </w:r>
      <w:proofErr w:type="gramStart"/>
      <w:r>
        <w:t>см</w:t>
      </w:r>
      <w:proofErr w:type="gramEnd"/>
      <w:r>
        <w:t xml:space="preserve">     масса тела……………кг</w:t>
      </w:r>
    </w:p>
    <w:p w:rsidR="009B5B36" w:rsidRDefault="009B5B36">
      <w:r>
        <w:t>Укажите, пожалуйста, при возможности национальность (при многих генетических заболеваниях имеет значение национальность)</w:t>
      </w:r>
      <w:r w:rsidR="008B7B49">
        <w:t>…………………………………………….</w:t>
      </w:r>
    </w:p>
    <w:p w:rsidR="003B1745" w:rsidRPr="00A728CD" w:rsidRDefault="00A728CD">
      <w:pPr>
        <w:rPr>
          <w:b/>
        </w:rPr>
      </w:pPr>
      <w:r w:rsidRPr="00A728CD">
        <w:rPr>
          <w:b/>
        </w:rPr>
        <w:t>ОТМЕТЬТЕ, ПОЖАЛУЙСТА, ВСЕ ИЗМЕНЕНИЯ, ЗАФИКСИРОВАННЫЕ В ВАШЕЙ СЕМЬЕ И У ВАШЕГО РЕБЕНКА (ПОДЧЕРКНИТЕ СИМПТОМ ИЛИ ПОС</w:t>
      </w:r>
      <w:r>
        <w:rPr>
          <w:b/>
        </w:rPr>
        <w:t>ТАВЬТЕ ГАЛОЧКУ СПРАВА В КОЛОНКЕ,</w:t>
      </w:r>
      <w:r w:rsidRPr="00A728CD">
        <w:rPr>
          <w:b/>
        </w:rPr>
        <w:t xml:space="preserve"> ЕСЛИ </w:t>
      </w:r>
      <w:r w:rsidRPr="00A728CD">
        <w:rPr>
          <w:b/>
          <w:u w:val="single"/>
        </w:rPr>
        <w:t>ВСЕ СИМПТОМЫ</w:t>
      </w:r>
      <w:proofErr w:type="gramStart"/>
      <w:r w:rsidRPr="00A728CD">
        <w:rPr>
          <w:b/>
        </w:rPr>
        <w:t xml:space="preserve"> ,</w:t>
      </w:r>
      <w:proofErr w:type="gramEnd"/>
      <w:r w:rsidRPr="00A728CD">
        <w:rPr>
          <w:b/>
        </w:rPr>
        <w:t xml:space="preserve"> УКАЗАННЫЕ В СТРОКЕ ПРИСУТСТВУЮТ У ВАШЕГО РЕБЕНКА)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8B7B49" w:rsidTr="008B7B49">
        <w:tc>
          <w:tcPr>
            <w:tcW w:w="7338" w:type="dxa"/>
          </w:tcPr>
          <w:p w:rsidR="008B7B49" w:rsidRPr="006E73F0" w:rsidRDefault="008B7B49" w:rsidP="008B7B49">
            <w:pPr>
              <w:rPr>
                <w:rFonts w:cstheme="minorHAnsi"/>
                <w:color w:val="000000"/>
              </w:rPr>
            </w:pPr>
            <w:proofErr w:type="gramStart"/>
            <w:r>
              <w:rPr>
                <w:rFonts w:eastAsia="Times New Roman" w:cstheme="minorHAnsi"/>
                <w:color w:val="000000"/>
              </w:rPr>
              <w:t>Кровно-родственный</w:t>
            </w:r>
            <w:proofErr w:type="gramEnd"/>
            <w:r>
              <w:rPr>
                <w:rFonts w:eastAsia="Times New Roman" w:cstheme="minorHAnsi"/>
                <w:color w:val="000000"/>
              </w:rPr>
              <w:t xml:space="preserve"> брак </w:t>
            </w:r>
          </w:p>
          <w:p w:rsidR="008B7B49" w:rsidRDefault="008B7B49"/>
        </w:tc>
        <w:tc>
          <w:tcPr>
            <w:tcW w:w="2233" w:type="dxa"/>
          </w:tcPr>
          <w:p w:rsidR="008B7B49" w:rsidRDefault="008B7B49"/>
        </w:tc>
      </w:tr>
      <w:tr w:rsidR="008B7B49" w:rsidTr="008B7B49">
        <w:tc>
          <w:tcPr>
            <w:tcW w:w="7338" w:type="dxa"/>
          </w:tcPr>
          <w:p w:rsidR="008B7B49" w:rsidRDefault="008B7B49">
            <w:r>
              <w:t>Случаи смерти детей в раннем возрасте</w:t>
            </w:r>
          </w:p>
        </w:tc>
        <w:tc>
          <w:tcPr>
            <w:tcW w:w="2233" w:type="dxa"/>
          </w:tcPr>
          <w:p w:rsidR="008B7B49" w:rsidRDefault="008B7B49"/>
        </w:tc>
      </w:tr>
      <w:tr w:rsidR="00F22CAA" w:rsidTr="008B7B49">
        <w:tc>
          <w:tcPr>
            <w:tcW w:w="7338" w:type="dxa"/>
          </w:tcPr>
          <w:p w:rsidR="00F22CAA" w:rsidRDefault="00F22CAA">
            <w:r>
              <w:t>Недоношенность?</w:t>
            </w:r>
          </w:p>
        </w:tc>
        <w:tc>
          <w:tcPr>
            <w:tcW w:w="2233" w:type="dxa"/>
          </w:tcPr>
          <w:p w:rsidR="00F22CAA" w:rsidRDefault="00F22CAA"/>
        </w:tc>
      </w:tr>
      <w:tr w:rsidR="00F22CAA" w:rsidTr="008B7B49">
        <w:tc>
          <w:tcPr>
            <w:tcW w:w="7338" w:type="dxa"/>
          </w:tcPr>
          <w:p w:rsidR="00F22CAA" w:rsidRDefault="00F22CAA">
            <w:r>
              <w:t xml:space="preserve">Баллы по шкале </w:t>
            </w:r>
            <w:proofErr w:type="spellStart"/>
            <w:r>
              <w:t>Апгар</w:t>
            </w:r>
            <w:proofErr w:type="spellEnd"/>
            <w:r>
              <w:t xml:space="preserve"> при рождении</w:t>
            </w:r>
          </w:p>
        </w:tc>
        <w:tc>
          <w:tcPr>
            <w:tcW w:w="2233" w:type="dxa"/>
          </w:tcPr>
          <w:p w:rsidR="00F22CAA" w:rsidRDefault="00F22CAA"/>
        </w:tc>
      </w:tr>
      <w:tr w:rsidR="00F22CAA" w:rsidTr="008B7B49">
        <w:tc>
          <w:tcPr>
            <w:tcW w:w="7338" w:type="dxa"/>
          </w:tcPr>
          <w:p w:rsidR="00F22CAA" w:rsidRDefault="00F22CAA">
            <w:r>
              <w:t>Масса тела и рост при рождении</w:t>
            </w:r>
          </w:p>
        </w:tc>
        <w:tc>
          <w:tcPr>
            <w:tcW w:w="2233" w:type="dxa"/>
          </w:tcPr>
          <w:p w:rsidR="00F22CAA" w:rsidRDefault="00F22CAA"/>
        </w:tc>
      </w:tr>
      <w:tr w:rsidR="00F22CAA" w:rsidTr="008B7B49">
        <w:tc>
          <w:tcPr>
            <w:tcW w:w="7338" w:type="dxa"/>
          </w:tcPr>
          <w:p w:rsidR="00F22CAA" w:rsidRDefault="00F22CAA">
            <w:r>
              <w:t>Гр</w:t>
            </w:r>
            <w:r w:rsidR="00BE6CCB">
              <w:t>удное вскармливание или искусст</w:t>
            </w:r>
            <w:r>
              <w:t>венное?</w:t>
            </w:r>
          </w:p>
        </w:tc>
        <w:tc>
          <w:tcPr>
            <w:tcW w:w="2233" w:type="dxa"/>
          </w:tcPr>
          <w:p w:rsidR="00F22CAA" w:rsidRDefault="00F22CAA"/>
        </w:tc>
      </w:tr>
    </w:tbl>
    <w:p w:rsidR="009B5B36" w:rsidRDefault="009B5B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3B1745" w:rsidRPr="0034290E" w:rsidTr="00EA292B">
        <w:tc>
          <w:tcPr>
            <w:tcW w:w="9571" w:type="dxa"/>
            <w:gridSpan w:val="2"/>
          </w:tcPr>
          <w:p w:rsidR="003B1745" w:rsidRPr="0034290E" w:rsidRDefault="003B1745" w:rsidP="003429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290E">
              <w:rPr>
                <w:rFonts w:cstheme="minorHAnsi"/>
                <w:b/>
                <w:sz w:val="20"/>
                <w:szCs w:val="20"/>
              </w:rPr>
              <w:t xml:space="preserve">Панель заболеваний, протекающих с умственной недостаточностью, </w:t>
            </w:r>
            <w:r w:rsidR="004F35E6" w:rsidRPr="0034290E">
              <w:rPr>
                <w:rFonts w:cstheme="minorHAnsi"/>
                <w:b/>
                <w:sz w:val="20"/>
                <w:szCs w:val="20"/>
              </w:rPr>
              <w:t xml:space="preserve">РАС, </w:t>
            </w:r>
            <w:r w:rsidRPr="0034290E">
              <w:rPr>
                <w:rFonts w:cstheme="minorHAnsi"/>
                <w:b/>
                <w:sz w:val="20"/>
                <w:szCs w:val="20"/>
              </w:rPr>
              <w:t>тугоухостью, низкорослостью</w:t>
            </w:r>
            <w:r w:rsidR="0031670D" w:rsidRPr="0034290E">
              <w:rPr>
                <w:rFonts w:cstheme="minorHAnsi"/>
                <w:b/>
                <w:sz w:val="20"/>
                <w:szCs w:val="20"/>
              </w:rPr>
              <w:t xml:space="preserve"> (МПС, альфа-</w:t>
            </w:r>
            <w:proofErr w:type="spellStart"/>
            <w:r w:rsidR="0031670D" w:rsidRPr="0034290E">
              <w:rPr>
                <w:rFonts w:cstheme="minorHAnsi"/>
                <w:b/>
                <w:sz w:val="20"/>
                <w:szCs w:val="20"/>
              </w:rPr>
              <w:t>маннозидоз</w:t>
            </w:r>
            <w:proofErr w:type="spellEnd"/>
            <w:r w:rsidR="0031670D" w:rsidRPr="0034290E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3B1745" w:rsidRPr="0034290E" w:rsidTr="003B1745">
        <w:tc>
          <w:tcPr>
            <w:tcW w:w="8613" w:type="dxa"/>
          </w:tcPr>
          <w:p w:rsidR="003B1745" w:rsidRPr="0034290E" w:rsidRDefault="003B1745">
            <w:pPr>
              <w:rPr>
                <w:rFonts w:cstheme="minorHAnsi"/>
                <w:sz w:val="20"/>
                <w:szCs w:val="20"/>
              </w:rPr>
            </w:pPr>
            <w:r w:rsidRPr="0034290E">
              <w:rPr>
                <w:rFonts w:eastAsia="Times New Roman" w:cstheme="minorHAnsi"/>
                <w:sz w:val="20"/>
                <w:szCs w:val="20"/>
              </w:rPr>
              <w:t>снижение </w:t>
            </w:r>
            <w:hyperlink r:id="rId6" w:tooltip="Интеллект" w:history="1">
              <w:r w:rsidRPr="0034290E">
                <w:rPr>
                  <w:rFonts w:eastAsia="Times New Roman" w:cstheme="minorHAnsi"/>
                  <w:sz w:val="20"/>
                  <w:szCs w:val="20"/>
                </w:rPr>
                <w:t>интеллекта</w:t>
              </w:r>
            </w:hyperlink>
            <w:r w:rsidRPr="0034290E">
              <w:rPr>
                <w:rFonts w:eastAsia="Times New Roman" w:cstheme="minorHAnsi"/>
                <w:sz w:val="20"/>
                <w:szCs w:val="20"/>
              </w:rPr>
              <w:t>, обычно довольно грубое</w:t>
            </w:r>
          </w:p>
        </w:tc>
        <w:tc>
          <w:tcPr>
            <w:tcW w:w="958" w:type="dxa"/>
          </w:tcPr>
          <w:p w:rsidR="003B1745" w:rsidRPr="0034290E" w:rsidRDefault="003B174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36A8" w:rsidRPr="0034290E" w:rsidTr="003B1745">
        <w:tc>
          <w:tcPr>
            <w:tcW w:w="8613" w:type="dxa"/>
          </w:tcPr>
          <w:p w:rsidR="00B436A8" w:rsidRPr="0034290E" w:rsidRDefault="00B436A8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аутизм</w:t>
            </w:r>
          </w:p>
        </w:tc>
        <w:tc>
          <w:tcPr>
            <w:tcW w:w="958" w:type="dxa"/>
          </w:tcPr>
          <w:p w:rsidR="00B436A8" w:rsidRPr="0034290E" w:rsidRDefault="00B436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3B1745">
        <w:tc>
          <w:tcPr>
            <w:tcW w:w="8613" w:type="dxa"/>
          </w:tcPr>
          <w:p w:rsidR="004F35E6" w:rsidRPr="0034290E" w:rsidRDefault="004F35E6">
            <w:pPr>
              <w:rPr>
                <w:rFonts w:eastAsia="Times New Roman" w:cstheme="minorHAnsi"/>
                <w:sz w:val="20"/>
                <w:szCs w:val="20"/>
              </w:rPr>
            </w:pPr>
            <w:r w:rsidRPr="0034290E">
              <w:rPr>
                <w:rFonts w:eastAsia="Times New Roman" w:cstheme="minorHAnsi"/>
                <w:sz w:val="20"/>
                <w:szCs w:val="20"/>
              </w:rPr>
              <w:t>РАС</w:t>
            </w:r>
          </w:p>
        </w:tc>
        <w:tc>
          <w:tcPr>
            <w:tcW w:w="958" w:type="dxa"/>
          </w:tcPr>
          <w:p w:rsidR="004F35E6" w:rsidRPr="0034290E" w:rsidRDefault="004F35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745" w:rsidRPr="0034290E" w:rsidTr="003B1745">
        <w:tc>
          <w:tcPr>
            <w:tcW w:w="8613" w:type="dxa"/>
          </w:tcPr>
          <w:p w:rsidR="003B1745" w:rsidRPr="0034290E" w:rsidRDefault="003B1745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  <w:r w:rsidRPr="0034290E">
              <w:rPr>
                <w:rFonts w:eastAsia="Times New Roman" w:cstheme="minorHAnsi"/>
                <w:color w:val="202122"/>
                <w:sz w:val="20"/>
                <w:szCs w:val="20"/>
              </w:rPr>
              <w:t>низкий рост с диспропорциональным строением скелета (относительно длинными конечностями, короткими туловищем и шеей)</w:t>
            </w:r>
          </w:p>
        </w:tc>
        <w:tc>
          <w:tcPr>
            <w:tcW w:w="958" w:type="dxa"/>
          </w:tcPr>
          <w:p w:rsidR="003B1745" w:rsidRPr="0034290E" w:rsidRDefault="003B174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745" w:rsidRPr="0034290E" w:rsidTr="003B1745">
        <w:tc>
          <w:tcPr>
            <w:tcW w:w="8613" w:type="dxa"/>
          </w:tcPr>
          <w:p w:rsidR="003B1745" w:rsidRPr="0034290E" w:rsidRDefault="003B1745">
            <w:pPr>
              <w:rPr>
                <w:rFonts w:cstheme="minorHAnsi"/>
                <w:sz w:val="20"/>
                <w:szCs w:val="20"/>
              </w:rPr>
            </w:pPr>
            <w:r w:rsidRPr="0034290E">
              <w:rPr>
                <w:rFonts w:eastAsia="Times New Roman" w:cstheme="minorHAnsi"/>
                <w:color w:val="202122"/>
                <w:sz w:val="20"/>
                <w:szCs w:val="20"/>
              </w:rPr>
              <w:t xml:space="preserve">грубые черты лица (запавшее </w:t>
            </w:r>
            <w:proofErr w:type="gramStart"/>
            <w:r w:rsidRPr="0034290E">
              <w:rPr>
                <w:rFonts w:eastAsia="Times New Roman" w:cstheme="minorHAnsi"/>
                <w:color w:val="202122"/>
                <w:sz w:val="20"/>
                <w:szCs w:val="20"/>
              </w:rPr>
              <w:t>переносье</w:t>
            </w:r>
            <w:proofErr w:type="gramEnd"/>
            <w:r w:rsidRPr="0034290E">
              <w:rPr>
                <w:rFonts w:eastAsia="Times New Roman" w:cstheme="minorHAnsi"/>
                <w:color w:val="202122"/>
                <w:sz w:val="20"/>
                <w:szCs w:val="20"/>
              </w:rPr>
              <w:t>, нередко</w:t>
            </w:r>
            <w:r w:rsidRPr="0034290E">
              <w:rPr>
                <w:rFonts w:eastAsia="Times New Roman" w:cstheme="minorHAnsi"/>
                <w:sz w:val="20"/>
                <w:szCs w:val="20"/>
              </w:rPr>
              <w:t> экзофтальм</w:t>
            </w:r>
            <w:r w:rsidRPr="0034290E">
              <w:rPr>
                <w:rFonts w:eastAsia="Times New Roman" w:cstheme="minorHAnsi"/>
                <w:color w:val="202122"/>
                <w:sz w:val="20"/>
                <w:szCs w:val="20"/>
              </w:rPr>
              <w:t xml:space="preserve"> – выпуклые глаза, густые сросшиеся брови, полные губы, большой, нередко не помещающийся в полости рта язык)</w:t>
            </w:r>
          </w:p>
        </w:tc>
        <w:tc>
          <w:tcPr>
            <w:tcW w:w="958" w:type="dxa"/>
          </w:tcPr>
          <w:p w:rsidR="003B1745" w:rsidRPr="0034290E" w:rsidRDefault="003B174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745" w:rsidRPr="0034290E" w:rsidTr="003B1745">
        <w:tc>
          <w:tcPr>
            <w:tcW w:w="8613" w:type="dxa"/>
          </w:tcPr>
          <w:p w:rsidR="003B1745" w:rsidRPr="0034290E" w:rsidRDefault="003B1745">
            <w:pPr>
              <w:rPr>
                <w:rFonts w:cstheme="minorHAnsi"/>
                <w:sz w:val="20"/>
                <w:szCs w:val="20"/>
              </w:rPr>
            </w:pPr>
            <w:r w:rsidRPr="0034290E">
              <w:rPr>
                <w:rFonts w:eastAsia="Times New Roman" w:cstheme="minorHAnsi"/>
                <w:color w:val="202122"/>
                <w:sz w:val="20"/>
                <w:szCs w:val="20"/>
              </w:rPr>
              <w:t>костные деформации (</w:t>
            </w:r>
            <w:proofErr w:type="spellStart"/>
            <w:r w:rsidRPr="0034290E">
              <w:rPr>
                <w:rFonts w:eastAsia="Times New Roman" w:cstheme="minorHAnsi"/>
                <w:color w:val="202122"/>
                <w:sz w:val="20"/>
                <w:szCs w:val="20"/>
              </w:rPr>
              <w:t>кифосколиоз</w:t>
            </w:r>
            <w:proofErr w:type="spellEnd"/>
            <w:r w:rsidRPr="0034290E">
              <w:rPr>
                <w:rFonts w:eastAsia="Times New Roman" w:cstheme="minorHAnsi"/>
                <w:color w:val="202122"/>
                <w:sz w:val="20"/>
                <w:szCs w:val="20"/>
              </w:rPr>
              <w:t>, воронкообразная деформация грудной клетки)</w:t>
            </w:r>
          </w:p>
        </w:tc>
        <w:tc>
          <w:tcPr>
            <w:tcW w:w="958" w:type="dxa"/>
          </w:tcPr>
          <w:p w:rsidR="003B1745" w:rsidRPr="0034290E" w:rsidRDefault="003B174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745" w:rsidRPr="0034290E" w:rsidTr="003B1745">
        <w:tc>
          <w:tcPr>
            <w:tcW w:w="8613" w:type="dxa"/>
          </w:tcPr>
          <w:p w:rsidR="003B1745" w:rsidRPr="0034290E" w:rsidRDefault="00697D27">
            <w:pPr>
              <w:rPr>
                <w:rFonts w:cstheme="minorHAnsi"/>
                <w:sz w:val="20"/>
                <w:szCs w:val="20"/>
              </w:rPr>
            </w:pPr>
            <w:hyperlink r:id="rId7" w:tooltip="Контрактура" w:history="1">
              <w:r w:rsidR="003B1745" w:rsidRPr="0034290E">
                <w:rPr>
                  <w:rFonts w:eastAsia="Times New Roman" w:cstheme="minorHAnsi"/>
                  <w:sz w:val="20"/>
                  <w:szCs w:val="20"/>
                </w:rPr>
                <w:t>контрактуры</w:t>
              </w:r>
            </w:hyperlink>
            <w:r w:rsidR="003B1745" w:rsidRPr="0034290E">
              <w:rPr>
                <w:rFonts w:eastAsia="Times New Roman" w:cstheme="minorHAnsi"/>
                <w:color w:val="202122"/>
                <w:sz w:val="20"/>
                <w:szCs w:val="20"/>
              </w:rPr>
              <w:t> крупных и мелких суставов (нарушение мелкой моторики, когтистая рука)</w:t>
            </w:r>
          </w:p>
        </w:tc>
        <w:tc>
          <w:tcPr>
            <w:tcW w:w="958" w:type="dxa"/>
          </w:tcPr>
          <w:p w:rsidR="003B1745" w:rsidRPr="0034290E" w:rsidRDefault="003B174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745" w:rsidRPr="0034290E" w:rsidTr="003B1745">
        <w:tc>
          <w:tcPr>
            <w:tcW w:w="8613" w:type="dxa"/>
          </w:tcPr>
          <w:p w:rsidR="003B1745" w:rsidRPr="0034290E" w:rsidRDefault="00697D27">
            <w:pPr>
              <w:rPr>
                <w:rFonts w:cstheme="minorHAnsi"/>
                <w:sz w:val="20"/>
                <w:szCs w:val="20"/>
              </w:rPr>
            </w:pPr>
            <w:hyperlink r:id="rId8" w:tooltip="Мышечная гипотония" w:history="1">
              <w:r w:rsidR="003B1745" w:rsidRPr="0034290E">
                <w:rPr>
                  <w:rFonts w:eastAsia="Times New Roman" w:cstheme="minorHAnsi"/>
                  <w:sz w:val="20"/>
                  <w:szCs w:val="20"/>
                </w:rPr>
                <w:t>мышечная гипотония</w:t>
              </w:r>
            </w:hyperlink>
          </w:p>
        </w:tc>
        <w:tc>
          <w:tcPr>
            <w:tcW w:w="958" w:type="dxa"/>
          </w:tcPr>
          <w:p w:rsidR="003B1745" w:rsidRPr="0034290E" w:rsidRDefault="003B174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745" w:rsidRPr="0034290E" w:rsidTr="003B1745">
        <w:tc>
          <w:tcPr>
            <w:tcW w:w="8613" w:type="dxa"/>
          </w:tcPr>
          <w:p w:rsidR="003B1745" w:rsidRPr="0034290E" w:rsidRDefault="003B1745">
            <w:pPr>
              <w:rPr>
                <w:rFonts w:cstheme="minorHAnsi"/>
                <w:sz w:val="20"/>
                <w:szCs w:val="20"/>
              </w:rPr>
            </w:pPr>
            <w:r w:rsidRPr="0034290E">
              <w:rPr>
                <w:rFonts w:eastAsia="Times New Roman" w:cstheme="minorHAnsi"/>
                <w:sz w:val="20"/>
                <w:szCs w:val="20"/>
              </w:rPr>
              <w:t>наличие </w:t>
            </w:r>
            <w:hyperlink r:id="rId9" w:tooltip="Пупочная грыжа (страница отсутствует)" w:history="1">
              <w:r w:rsidRPr="0034290E">
                <w:rPr>
                  <w:rFonts w:eastAsia="Times New Roman" w:cstheme="minorHAnsi"/>
                  <w:sz w:val="20"/>
                  <w:szCs w:val="20"/>
                </w:rPr>
                <w:t>пупочной</w:t>
              </w:r>
            </w:hyperlink>
            <w:r w:rsidRPr="0034290E">
              <w:rPr>
                <w:rFonts w:eastAsia="Times New Roman" w:cstheme="minorHAnsi"/>
                <w:sz w:val="20"/>
                <w:szCs w:val="20"/>
              </w:rPr>
              <w:t> и/или пахово-мошоночной грыжи</w:t>
            </w:r>
          </w:p>
        </w:tc>
        <w:tc>
          <w:tcPr>
            <w:tcW w:w="958" w:type="dxa"/>
          </w:tcPr>
          <w:p w:rsidR="003B1745" w:rsidRPr="0034290E" w:rsidRDefault="003B174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745" w:rsidRPr="0034290E" w:rsidTr="003B1745">
        <w:tc>
          <w:tcPr>
            <w:tcW w:w="8613" w:type="dxa"/>
          </w:tcPr>
          <w:p w:rsidR="003B1745" w:rsidRPr="0034290E" w:rsidRDefault="00697D27">
            <w:pPr>
              <w:rPr>
                <w:rFonts w:eastAsia="Times New Roman" w:cstheme="minorHAnsi"/>
                <w:sz w:val="20"/>
                <w:szCs w:val="20"/>
              </w:rPr>
            </w:pPr>
            <w:hyperlink r:id="rId10" w:tooltip="Гипертрофия" w:history="1">
              <w:r w:rsidR="003B1745" w:rsidRPr="0034290E">
                <w:rPr>
                  <w:rFonts w:eastAsia="Times New Roman" w:cstheme="minorHAnsi"/>
                  <w:sz w:val="20"/>
                  <w:szCs w:val="20"/>
                </w:rPr>
                <w:t>гипертрофия</w:t>
              </w:r>
            </w:hyperlink>
            <w:r w:rsidR="003B1745" w:rsidRPr="0034290E">
              <w:rPr>
                <w:rFonts w:eastAsia="Times New Roman" w:cstheme="minorHAnsi"/>
                <w:sz w:val="20"/>
                <w:szCs w:val="20"/>
              </w:rPr>
              <w:t> </w:t>
            </w:r>
            <w:hyperlink r:id="rId11" w:tooltip="Лимфатическое глоточное кольцо" w:history="1">
              <w:r w:rsidR="003B1745" w:rsidRPr="0034290E">
                <w:rPr>
                  <w:rFonts w:eastAsia="Times New Roman" w:cstheme="minorHAnsi"/>
                  <w:sz w:val="20"/>
                  <w:szCs w:val="20"/>
                </w:rPr>
                <w:t>лимфатического глоточного кольца</w:t>
              </w:r>
            </w:hyperlink>
            <w:r w:rsidR="003B1745" w:rsidRPr="0034290E">
              <w:rPr>
                <w:rFonts w:eastAsia="Times New Roman" w:cstheme="minorHAnsi"/>
                <w:sz w:val="20"/>
                <w:szCs w:val="20"/>
              </w:rPr>
              <w:t xml:space="preserve"> (увеличенные миндалины, аденоиды)</w:t>
            </w:r>
          </w:p>
        </w:tc>
        <w:tc>
          <w:tcPr>
            <w:tcW w:w="958" w:type="dxa"/>
          </w:tcPr>
          <w:p w:rsidR="003B1745" w:rsidRPr="0034290E" w:rsidRDefault="003B174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745" w:rsidRPr="0034290E" w:rsidTr="003B1745">
        <w:tc>
          <w:tcPr>
            <w:tcW w:w="8613" w:type="dxa"/>
          </w:tcPr>
          <w:p w:rsidR="003B1745" w:rsidRPr="0034290E" w:rsidRDefault="00697D27">
            <w:pPr>
              <w:rPr>
                <w:rFonts w:eastAsia="Times New Roman" w:cstheme="minorHAnsi"/>
                <w:sz w:val="20"/>
                <w:szCs w:val="20"/>
              </w:rPr>
            </w:pPr>
            <w:hyperlink r:id="rId12" w:tooltip="Гипертрихоз" w:history="1">
              <w:r w:rsidR="003B1745" w:rsidRPr="0034290E">
                <w:rPr>
                  <w:rFonts w:eastAsia="Times New Roman" w:cstheme="minorHAnsi"/>
                  <w:sz w:val="20"/>
                  <w:szCs w:val="20"/>
                </w:rPr>
                <w:t>гипертрихоз</w:t>
              </w:r>
            </w:hyperlink>
            <w:r w:rsidR="003B1745" w:rsidRPr="0034290E">
              <w:rPr>
                <w:rFonts w:eastAsia="Times New Roman" w:cstheme="minorHAnsi"/>
                <w:sz w:val="20"/>
                <w:szCs w:val="20"/>
              </w:rPr>
              <w:t xml:space="preserve"> (усиленный рост волос на спине, руках, ногах, ушах)</w:t>
            </w:r>
          </w:p>
        </w:tc>
        <w:tc>
          <w:tcPr>
            <w:tcW w:w="958" w:type="dxa"/>
          </w:tcPr>
          <w:p w:rsidR="003B1745" w:rsidRPr="0034290E" w:rsidRDefault="003B174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745" w:rsidRPr="0034290E" w:rsidTr="003B1745">
        <w:tc>
          <w:tcPr>
            <w:tcW w:w="8613" w:type="dxa"/>
          </w:tcPr>
          <w:p w:rsidR="003B1745" w:rsidRPr="0034290E" w:rsidRDefault="00697D27">
            <w:pPr>
              <w:rPr>
                <w:rFonts w:eastAsia="Times New Roman" w:cstheme="minorHAnsi"/>
                <w:sz w:val="20"/>
                <w:szCs w:val="20"/>
              </w:rPr>
            </w:pPr>
            <w:hyperlink r:id="rId13" w:tooltip="Гепатоспленомегалия" w:history="1">
              <w:proofErr w:type="spellStart"/>
              <w:r w:rsidR="003B1745" w:rsidRPr="0034290E">
                <w:rPr>
                  <w:rFonts w:eastAsia="Times New Roman" w:cstheme="minorHAnsi"/>
                  <w:sz w:val="20"/>
                  <w:szCs w:val="20"/>
                </w:rPr>
                <w:t>гепатоспленомегалия</w:t>
              </w:r>
              <w:proofErr w:type="spellEnd"/>
            </w:hyperlink>
            <w:r w:rsidR="003B1745" w:rsidRPr="0034290E">
              <w:rPr>
                <w:rFonts w:eastAsia="Times New Roman" w:cstheme="minorHAnsi"/>
                <w:sz w:val="20"/>
                <w:szCs w:val="20"/>
              </w:rPr>
              <w:t xml:space="preserve"> (увеличение печени и/или селезенки)</w:t>
            </w:r>
          </w:p>
        </w:tc>
        <w:tc>
          <w:tcPr>
            <w:tcW w:w="958" w:type="dxa"/>
          </w:tcPr>
          <w:p w:rsidR="003B1745" w:rsidRPr="0034290E" w:rsidRDefault="003B174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745" w:rsidRPr="0034290E" w:rsidTr="003B1745">
        <w:tc>
          <w:tcPr>
            <w:tcW w:w="8613" w:type="dxa"/>
          </w:tcPr>
          <w:p w:rsidR="003B1745" w:rsidRPr="0034290E" w:rsidRDefault="00697D27">
            <w:pPr>
              <w:rPr>
                <w:rFonts w:eastAsia="Times New Roman" w:cstheme="minorHAnsi"/>
                <w:sz w:val="20"/>
                <w:szCs w:val="20"/>
              </w:rPr>
            </w:pPr>
            <w:hyperlink r:id="rId14" w:tooltip="Вальгусная деформация" w:history="1">
              <w:r w:rsidR="00742A80" w:rsidRPr="0034290E">
                <w:rPr>
                  <w:rFonts w:eastAsia="Times New Roman" w:cstheme="minorHAnsi"/>
                  <w:sz w:val="20"/>
                  <w:szCs w:val="20"/>
                </w:rPr>
                <w:t>вальгусная деформация</w:t>
              </w:r>
            </w:hyperlink>
            <w:r w:rsidR="0031670D" w:rsidRPr="0034290E">
              <w:rPr>
                <w:rFonts w:eastAsia="Times New Roman" w:cstheme="minorHAnsi"/>
                <w:sz w:val="20"/>
                <w:szCs w:val="20"/>
              </w:rPr>
              <w:t xml:space="preserve"> коленок, стоп</w:t>
            </w:r>
          </w:p>
        </w:tc>
        <w:tc>
          <w:tcPr>
            <w:tcW w:w="958" w:type="dxa"/>
          </w:tcPr>
          <w:p w:rsidR="003B1745" w:rsidRPr="0034290E" w:rsidRDefault="003B174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745" w:rsidRPr="0034290E" w:rsidTr="003B1745">
        <w:tc>
          <w:tcPr>
            <w:tcW w:w="8613" w:type="dxa"/>
          </w:tcPr>
          <w:p w:rsidR="003B1745" w:rsidRPr="0034290E" w:rsidRDefault="00742A80">
            <w:pPr>
              <w:rPr>
                <w:rFonts w:eastAsia="Times New Roman" w:cstheme="minorHAnsi"/>
                <w:sz w:val="20"/>
                <w:szCs w:val="20"/>
              </w:rPr>
            </w:pPr>
            <w:r w:rsidRPr="0034290E">
              <w:rPr>
                <w:rFonts w:eastAsia="Times New Roman" w:cstheme="minorHAnsi"/>
                <w:color w:val="202122"/>
                <w:sz w:val="20"/>
                <w:szCs w:val="20"/>
              </w:rPr>
              <w:t xml:space="preserve">органов зрения </w:t>
            </w:r>
            <w:r w:rsidRPr="0034290E">
              <w:rPr>
                <w:rFonts w:eastAsia="Times New Roman" w:cstheme="minorHAnsi"/>
                <w:sz w:val="20"/>
                <w:szCs w:val="20"/>
              </w:rPr>
              <w:t>(</w:t>
            </w:r>
            <w:hyperlink r:id="rId15" w:tooltip="Помутнение роговицы" w:history="1">
              <w:r w:rsidRPr="0034290E">
                <w:rPr>
                  <w:rFonts w:eastAsia="Times New Roman" w:cstheme="minorHAnsi"/>
                  <w:sz w:val="20"/>
                  <w:szCs w:val="20"/>
                </w:rPr>
                <w:t>помутнение роговицы</w:t>
              </w:r>
            </w:hyperlink>
            <w:r w:rsidRPr="0034290E">
              <w:rPr>
                <w:rFonts w:eastAsia="Times New Roman" w:cstheme="minorHAnsi"/>
                <w:sz w:val="20"/>
                <w:szCs w:val="20"/>
              </w:rPr>
              <w:t>, </w:t>
            </w:r>
            <w:hyperlink r:id="rId16" w:tooltip="Глаукома" w:history="1">
              <w:r w:rsidRPr="0034290E">
                <w:rPr>
                  <w:rFonts w:eastAsia="Times New Roman" w:cstheme="minorHAnsi"/>
                  <w:sz w:val="20"/>
                  <w:szCs w:val="20"/>
                </w:rPr>
                <w:t>глаукома</w:t>
              </w:r>
            </w:hyperlink>
            <w:r w:rsidRPr="0034290E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958" w:type="dxa"/>
          </w:tcPr>
          <w:p w:rsidR="003B1745" w:rsidRPr="0034290E" w:rsidRDefault="003B174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2A80" w:rsidRPr="0034290E" w:rsidTr="003B1745">
        <w:tc>
          <w:tcPr>
            <w:tcW w:w="8613" w:type="dxa"/>
          </w:tcPr>
          <w:p w:rsidR="00742A80" w:rsidRPr="0034290E" w:rsidRDefault="00BE6CCB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  <w:r>
              <w:rPr>
                <w:rFonts w:eastAsia="Times New Roman" w:cstheme="minorHAnsi"/>
                <w:color w:val="202122"/>
                <w:sz w:val="20"/>
                <w:szCs w:val="20"/>
              </w:rPr>
              <w:t xml:space="preserve">Снижение </w:t>
            </w:r>
            <w:r w:rsidR="00742A80" w:rsidRPr="0034290E">
              <w:rPr>
                <w:rFonts w:eastAsia="Times New Roman" w:cstheme="minorHAnsi"/>
                <w:color w:val="202122"/>
                <w:sz w:val="20"/>
                <w:szCs w:val="20"/>
              </w:rPr>
              <w:t xml:space="preserve">слуха </w:t>
            </w:r>
            <w:r w:rsidR="00742A80" w:rsidRPr="0034290E">
              <w:rPr>
                <w:rFonts w:eastAsia="Times New Roman" w:cstheme="minorHAnsi"/>
                <w:sz w:val="20"/>
                <w:szCs w:val="20"/>
              </w:rPr>
              <w:t>(</w:t>
            </w:r>
            <w:hyperlink r:id="rId17" w:tooltip="Тугоухость (страница отсутствует)" w:history="1">
              <w:r w:rsidR="00742A80" w:rsidRPr="0034290E">
                <w:rPr>
                  <w:rFonts w:eastAsia="Times New Roman" w:cstheme="minorHAnsi"/>
                  <w:sz w:val="20"/>
                  <w:szCs w:val="20"/>
                </w:rPr>
                <w:t>тугоухость</w:t>
              </w:r>
            </w:hyperlink>
            <w:r w:rsidR="00742A80" w:rsidRPr="0034290E">
              <w:rPr>
                <w:rFonts w:eastAsia="Times New Roman" w:cstheme="minorHAnsi"/>
                <w:color w:val="202122"/>
                <w:sz w:val="20"/>
                <w:szCs w:val="20"/>
              </w:rPr>
              <w:t> различной степени выраженности)</w:t>
            </w:r>
          </w:p>
        </w:tc>
        <w:tc>
          <w:tcPr>
            <w:tcW w:w="958" w:type="dxa"/>
          </w:tcPr>
          <w:p w:rsidR="00742A80" w:rsidRPr="0034290E" w:rsidRDefault="00742A8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2A80" w:rsidRPr="0034290E" w:rsidTr="003B1745">
        <w:tc>
          <w:tcPr>
            <w:tcW w:w="8613" w:type="dxa"/>
          </w:tcPr>
          <w:p w:rsidR="00742A80" w:rsidRPr="0034290E" w:rsidRDefault="00742A80">
            <w:pPr>
              <w:rPr>
                <w:rFonts w:eastAsia="Times New Roman" w:cstheme="minorHAnsi"/>
                <w:sz w:val="20"/>
                <w:szCs w:val="20"/>
              </w:rPr>
            </w:pPr>
            <w:r w:rsidRPr="0034290E">
              <w:rPr>
                <w:rFonts w:eastAsia="Times New Roman" w:cstheme="minorHAnsi"/>
                <w:sz w:val="20"/>
                <w:szCs w:val="20"/>
              </w:rPr>
              <w:t xml:space="preserve">Изменение </w:t>
            </w:r>
            <w:hyperlink r:id="rId18" w:tooltip="Сердечно-сосудистая система" w:history="1">
              <w:proofErr w:type="gramStart"/>
              <w:r w:rsidRPr="0034290E">
                <w:rPr>
                  <w:rFonts w:eastAsia="Times New Roman" w:cstheme="minorHAnsi"/>
                  <w:sz w:val="20"/>
                  <w:szCs w:val="20"/>
                </w:rPr>
                <w:t>сердечно-сосудистой</w:t>
              </w:r>
              <w:proofErr w:type="gramEnd"/>
              <w:r w:rsidRPr="0034290E">
                <w:rPr>
                  <w:rFonts w:eastAsia="Times New Roman" w:cstheme="minorHAnsi"/>
                  <w:sz w:val="20"/>
                  <w:szCs w:val="20"/>
                </w:rPr>
                <w:t xml:space="preserve"> системы</w:t>
              </w:r>
            </w:hyperlink>
            <w:r w:rsidRPr="0034290E">
              <w:rPr>
                <w:rFonts w:eastAsia="Times New Roman" w:cstheme="minorHAnsi"/>
                <w:sz w:val="20"/>
                <w:szCs w:val="20"/>
              </w:rPr>
              <w:t> (</w:t>
            </w:r>
            <w:hyperlink r:id="rId19" w:tooltip="Недостаточность клапанов сердца (страница отсутствует)" w:history="1">
              <w:r w:rsidRPr="0034290E">
                <w:rPr>
                  <w:rFonts w:eastAsia="Times New Roman" w:cstheme="minorHAnsi"/>
                  <w:sz w:val="20"/>
                  <w:szCs w:val="20"/>
                </w:rPr>
                <w:t>недостаточность клапанов сердца</w:t>
              </w:r>
            </w:hyperlink>
            <w:r w:rsidRPr="0034290E">
              <w:rPr>
                <w:rFonts w:eastAsia="Times New Roman" w:cstheme="minorHAnsi"/>
                <w:sz w:val="20"/>
                <w:szCs w:val="20"/>
              </w:rPr>
              <w:t>, </w:t>
            </w:r>
            <w:hyperlink r:id="rId20" w:tooltip="Гипертрофия миокарда (страница отсутствует)" w:history="1">
              <w:r w:rsidRPr="0034290E">
                <w:rPr>
                  <w:rFonts w:eastAsia="Times New Roman" w:cstheme="minorHAnsi"/>
                  <w:sz w:val="20"/>
                  <w:szCs w:val="20"/>
                </w:rPr>
                <w:t>гипертрофия миокарда</w:t>
              </w:r>
            </w:hyperlink>
            <w:r w:rsidRPr="0034290E">
              <w:rPr>
                <w:rFonts w:eastAsia="Times New Roman" w:cstheme="minorHAnsi"/>
                <w:sz w:val="20"/>
                <w:szCs w:val="20"/>
              </w:rPr>
              <w:t>, </w:t>
            </w:r>
            <w:hyperlink r:id="rId21" w:tooltip="Аритмия" w:history="1">
              <w:r w:rsidRPr="0034290E">
                <w:rPr>
                  <w:rFonts w:eastAsia="Times New Roman" w:cstheme="minorHAnsi"/>
                  <w:sz w:val="20"/>
                  <w:szCs w:val="20"/>
                </w:rPr>
                <w:t>нарушения сердечного ритма</w:t>
              </w:r>
            </w:hyperlink>
            <w:r w:rsidRPr="0034290E">
              <w:rPr>
                <w:rFonts w:eastAsia="Times New Roman" w:cstheme="minorHAnsi"/>
                <w:sz w:val="20"/>
                <w:szCs w:val="20"/>
              </w:rPr>
              <w:t>)</w:t>
            </w:r>
            <w:r w:rsidR="00B436A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B436A8" w:rsidRPr="00B436A8">
              <w:rPr>
                <w:rFonts w:eastAsia="Times New Roman" w:cstheme="minorHAnsi"/>
                <w:b/>
                <w:sz w:val="20"/>
                <w:szCs w:val="20"/>
              </w:rPr>
              <w:t>приложите УЗИ сердца, если есть</w:t>
            </w:r>
          </w:p>
        </w:tc>
        <w:tc>
          <w:tcPr>
            <w:tcW w:w="958" w:type="dxa"/>
          </w:tcPr>
          <w:p w:rsidR="00742A80" w:rsidRPr="0034290E" w:rsidRDefault="00742A8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2A80" w:rsidRPr="0034290E" w:rsidTr="003B1745">
        <w:tc>
          <w:tcPr>
            <w:tcW w:w="8613" w:type="dxa"/>
          </w:tcPr>
          <w:p w:rsidR="00742A80" w:rsidRPr="0034290E" w:rsidRDefault="00742A80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  <w:r w:rsidRPr="0034290E">
              <w:rPr>
                <w:rFonts w:eastAsia="Times New Roman" w:cstheme="minorHAnsi"/>
                <w:color w:val="202122"/>
                <w:sz w:val="20"/>
                <w:szCs w:val="20"/>
              </w:rPr>
              <w:t>Частые ОРЗ, отиты, пневмонии</w:t>
            </w:r>
          </w:p>
        </w:tc>
        <w:tc>
          <w:tcPr>
            <w:tcW w:w="958" w:type="dxa"/>
          </w:tcPr>
          <w:p w:rsidR="00742A80" w:rsidRPr="0034290E" w:rsidRDefault="00742A8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28CD" w:rsidRPr="0034290E" w:rsidTr="003B1745">
        <w:tc>
          <w:tcPr>
            <w:tcW w:w="8613" w:type="dxa"/>
          </w:tcPr>
          <w:p w:rsidR="00A728CD" w:rsidRPr="0034290E" w:rsidRDefault="00A728CD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  <w:r>
              <w:rPr>
                <w:rFonts w:eastAsia="Times New Roman" w:cstheme="minorHAnsi"/>
                <w:color w:val="202122"/>
                <w:sz w:val="20"/>
                <w:szCs w:val="20"/>
              </w:rPr>
              <w:t>Ребенок часто улыбается или смеется без причины</w:t>
            </w:r>
          </w:p>
        </w:tc>
        <w:tc>
          <w:tcPr>
            <w:tcW w:w="958" w:type="dxa"/>
          </w:tcPr>
          <w:p w:rsidR="00A728CD" w:rsidRPr="0034290E" w:rsidRDefault="00A728C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B1745" w:rsidRDefault="003B1745"/>
    <w:p w:rsidR="0034290E" w:rsidRDefault="0034290E"/>
    <w:p w:rsidR="0034290E" w:rsidRDefault="0034290E"/>
    <w:p w:rsidR="0034290E" w:rsidRDefault="0034290E"/>
    <w:p w:rsidR="0034290E" w:rsidRDefault="003429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EE172C" w:rsidTr="0069669B">
        <w:tc>
          <w:tcPr>
            <w:tcW w:w="9571" w:type="dxa"/>
            <w:gridSpan w:val="2"/>
          </w:tcPr>
          <w:p w:rsidR="00EE172C" w:rsidRPr="002E0078" w:rsidRDefault="00EE172C" w:rsidP="00EE172C">
            <w:pPr>
              <w:rPr>
                <w:rFonts w:cstheme="minorHAnsi"/>
                <w:b/>
                <w:sz w:val="20"/>
                <w:szCs w:val="20"/>
              </w:rPr>
            </w:pPr>
            <w:r w:rsidRPr="002E0078">
              <w:rPr>
                <w:rFonts w:cstheme="minorHAnsi"/>
                <w:b/>
                <w:sz w:val="20"/>
                <w:szCs w:val="20"/>
              </w:rPr>
              <w:t>Панель заболеваний, протекающих с поражением почек, сердца, печени</w:t>
            </w:r>
          </w:p>
        </w:tc>
      </w:tr>
      <w:tr w:rsidR="00EE172C" w:rsidTr="0069669B">
        <w:tc>
          <w:tcPr>
            <w:tcW w:w="8613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  <w:r w:rsidRPr="002E0078">
              <w:rPr>
                <w:rFonts w:cstheme="minorHAnsi"/>
                <w:sz w:val="20"/>
                <w:szCs w:val="20"/>
              </w:rPr>
              <w:t>Протеинурия (белок в моче)</w:t>
            </w:r>
          </w:p>
        </w:tc>
        <w:tc>
          <w:tcPr>
            <w:tcW w:w="958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172C" w:rsidTr="0069669B">
        <w:tc>
          <w:tcPr>
            <w:tcW w:w="8613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  <w:r w:rsidRPr="002E0078">
              <w:rPr>
                <w:rFonts w:cstheme="minorHAnsi"/>
                <w:sz w:val="20"/>
                <w:szCs w:val="20"/>
              </w:rPr>
              <w:t xml:space="preserve">Нарушение функции почек (повышение уровня </w:t>
            </w:r>
            <w:proofErr w:type="spellStart"/>
            <w:r w:rsidRPr="002E0078">
              <w:rPr>
                <w:rFonts w:cstheme="minorHAnsi"/>
                <w:sz w:val="20"/>
                <w:szCs w:val="20"/>
              </w:rPr>
              <w:t>креатинина</w:t>
            </w:r>
            <w:proofErr w:type="spellEnd"/>
            <w:r w:rsidRPr="002E0078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2E0078">
              <w:rPr>
                <w:rFonts w:cstheme="minorHAnsi"/>
                <w:sz w:val="20"/>
                <w:szCs w:val="20"/>
              </w:rPr>
              <w:t>биохим</w:t>
            </w:r>
            <w:proofErr w:type="spellEnd"/>
            <w:r w:rsidRPr="002E0078">
              <w:rPr>
                <w:rFonts w:cstheme="minorHAnsi"/>
                <w:sz w:val="20"/>
                <w:szCs w:val="20"/>
              </w:rPr>
              <w:t xml:space="preserve"> анализе крови)</w:t>
            </w:r>
          </w:p>
        </w:tc>
        <w:tc>
          <w:tcPr>
            <w:tcW w:w="958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172C" w:rsidTr="0069669B">
        <w:tc>
          <w:tcPr>
            <w:tcW w:w="8613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  <w:r w:rsidRPr="002E0078">
              <w:rPr>
                <w:rFonts w:cstheme="minorHAnsi"/>
                <w:sz w:val="20"/>
                <w:szCs w:val="20"/>
              </w:rPr>
              <w:t>Повышение АД артериального давления</w:t>
            </w:r>
          </w:p>
        </w:tc>
        <w:tc>
          <w:tcPr>
            <w:tcW w:w="958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172C" w:rsidTr="0069669B">
        <w:tc>
          <w:tcPr>
            <w:tcW w:w="8613" w:type="dxa"/>
          </w:tcPr>
          <w:p w:rsidR="00EE172C" w:rsidRPr="002E0078" w:rsidRDefault="00EE172C" w:rsidP="0069669B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  <w:r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>Боли в конечностях при повышении температуры</w:t>
            </w:r>
          </w:p>
        </w:tc>
        <w:tc>
          <w:tcPr>
            <w:tcW w:w="958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172C" w:rsidTr="0069669B">
        <w:tc>
          <w:tcPr>
            <w:tcW w:w="8613" w:type="dxa"/>
          </w:tcPr>
          <w:p w:rsidR="00EE172C" w:rsidRPr="002E0078" w:rsidRDefault="00EE172C" w:rsidP="00EE172C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2E0078">
              <w:rPr>
                <w:rFonts w:cstheme="minorHAnsi"/>
                <w:sz w:val="20"/>
                <w:szCs w:val="20"/>
              </w:rPr>
              <w:t>Ангиокератомы</w:t>
            </w:r>
            <w:proofErr w:type="spellEnd"/>
            <w:r w:rsidRPr="002E0078">
              <w:rPr>
                <w:rFonts w:cstheme="minorHAnsi"/>
                <w:sz w:val="20"/>
                <w:szCs w:val="20"/>
              </w:rPr>
              <w:t xml:space="preserve"> (красная сыпь на коже – спине, груди, ногах, руках, ушах,  на слизистых – губах, в ротовой полости, на мошонке)</w:t>
            </w:r>
            <w:proofErr w:type="gramEnd"/>
          </w:p>
        </w:tc>
        <w:tc>
          <w:tcPr>
            <w:tcW w:w="958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172C" w:rsidTr="0069669B">
        <w:tc>
          <w:tcPr>
            <w:tcW w:w="8613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  <w:r w:rsidRPr="002E0078">
              <w:rPr>
                <w:rFonts w:cstheme="minorHAnsi"/>
                <w:sz w:val="20"/>
                <w:szCs w:val="20"/>
              </w:rPr>
              <w:t>Снижение остроты зрения, слуха</w:t>
            </w:r>
          </w:p>
        </w:tc>
        <w:tc>
          <w:tcPr>
            <w:tcW w:w="958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172C" w:rsidTr="0069669B">
        <w:tc>
          <w:tcPr>
            <w:tcW w:w="8613" w:type="dxa"/>
          </w:tcPr>
          <w:p w:rsidR="00EE172C" w:rsidRPr="002E0078" w:rsidRDefault="00EE172C" w:rsidP="00EE172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E0078">
              <w:rPr>
                <w:rFonts w:cstheme="minorHAnsi"/>
                <w:sz w:val="20"/>
                <w:szCs w:val="20"/>
              </w:rPr>
              <w:t>Кардиомиопатия</w:t>
            </w:r>
            <w:proofErr w:type="spellEnd"/>
            <w:r w:rsidRPr="002E0078">
              <w:rPr>
                <w:rFonts w:cstheme="minorHAnsi"/>
                <w:sz w:val="20"/>
                <w:szCs w:val="20"/>
              </w:rPr>
              <w:t xml:space="preserve"> (утолщение стенок сердца), аритмии (нарушение ритма сердца)</w:t>
            </w:r>
          </w:p>
        </w:tc>
        <w:tc>
          <w:tcPr>
            <w:tcW w:w="958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172C" w:rsidTr="0069669B">
        <w:tc>
          <w:tcPr>
            <w:tcW w:w="8613" w:type="dxa"/>
          </w:tcPr>
          <w:p w:rsidR="00EE172C" w:rsidRPr="002E0078" w:rsidRDefault="00EE172C" w:rsidP="00EE172C">
            <w:pPr>
              <w:rPr>
                <w:rFonts w:cstheme="minorHAnsi"/>
                <w:sz w:val="20"/>
                <w:szCs w:val="20"/>
              </w:rPr>
            </w:pPr>
            <w:r w:rsidRPr="002E0078">
              <w:rPr>
                <w:rFonts w:cstheme="minorHAnsi"/>
                <w:sz w:val="20"/>
                <w:szCs w:val="20"/>
              </w:rPr>
              <w:t>Смерть родственников в раннем возрасте (до 50 лет) от инсультов, инфарктов, почечной недостаточности</w:t>
            </w:r>
          </w:p>
        </w:tc>
        <w:tc>
          <w:tcPr>
            <w:tcW w:w="958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172C" w:rsidTr="0069669B">
        <w:tc>
          <w:tcPr>
            <w:tcW w:w="8613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  <w:r w:rsidRPr="002E0078">
              <w:rPr>
                <w:rFonts w:cstheme="minorHAnsi"/>
                <w:sz w:val="20"/>
                <w:szCs w:val="20"/>
              </w:rPr>
              <w:t>Мышечная гипотония, трудность при подъеме по лестнице, трудно заниматься физкультурой, трудно ходить пешком</w:t>
            </w:r>
            <w:r w:rsidR="007237AC" w:rsidRPr="002E0078">
              <w:rPr>
                <w:rFonts w:cstheme="minorHAnsi"/>
                <w:sz w:val="20"/>
                <w:szCs w:val="20"/>
              </w:rPr>
              <w:t>,</w:t>
            </w:r>
            <w:r w:rsidR="007237AC" w:rsidRPr="002E0078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синдром «вялого ребёнка, задержка моторного развития</w:t>
            </w:r>
          </w:p>
        </w:tc>
        <w:tc>
          <w:tcPr>
            <w:tcW w:w="958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37AC" w:rsidTr="0069669B">
        <w:tc>
          <w:tcPr>
            <w:tcW w:w="8613" w:type="dxa"/>
          </w:tcPr>
          <w:p w:rsidR="007237AC" w:rsidRPr="002E0078" w:rsidRDefault="007237AC" w:rsidP="0069669B">
            <w:pPr>
              <w:rPr>
                <w:rFonts w:cstheme="minorHAnsi"/>
                <w:sz w:val="20"/>
                <w:szCs w:val="20"/>
              </w:rPr>
            </w:pPr>
            <w:r w:rsidRPr="002E0078">
              <w:rPr>
                <w:rFonts w:cstheme="minorHAnsi"/>
                <w:sz w:val="20"/>
                <w:szCs w:val="20"/>
              </w:rPr>
              <w:t>Частые ОРЗ, бронхиты, пневмонии</w:t>
            </w:r>
          </w:p>
        </w:tc>
        <w:tc>
          <w:tcPr>
            <w:tcW w:w="958" w:type="dxa"/>
          </w:tcPr>
          <w:p w:rsidR="007237AC" w:rsidRPr="002E0078" w:rsidRDefault="007237A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172C" w:rsidTr="0069669B">
        <w:tc>
          <w:tcPr>
            <w:tcW w:w="8613" w:type="dxa"/>
          </w:tcPr>
          <w:p w:rsidR="00EE172C" w:rsidRPr="002E0078" w:rsidRDefault="00697D27" w:rsidP="0069669B">
            <w:pPr>
              <w:rPr>
                <w:rFonts w:cstheme="minorHAnsi"/>
                <w:sz w:val="20"/>
                <w:szCs w:val="20"/>
              </w:rPr>
            </w:pPr>
            <w:hyperlink r:id="rId22" w:tooltip="Гепатоспленомегалия" w:history="1">
              <w:proofErr w:type="spellStart"/>
              <w:r w:rsidR="00EE172C" w:rsidRPr="002E0078">
                <w:rPr>
                  <w:rFonts w:eastAsia="Times New Roman" w:cstheme="minorHAnsi"/>
                  <w:sz w:val="20"/>
                  <w:szCs w:val="20"/>
                </w:rPr>
                <w:t>Гепатоспленомегалия</w:t>
              </w:r>
              <w:proofErr w:type="spellEnd"/>
            </w:hyperlink>
            <w:r w:rsidR="00EE172C" w:rsidRPr="002E0078">
              <w:rPr>
                <w:rFonts w:eastAsia="Times New Roman" w:cstheme="minorHAnsi"/>
                <w:sz w:val="20"/>
                <w:szCs w:val="20"/>
              </w:rPr>
              <w:t xml:space="preserve"> (увеличение печени и/или селезенки)</w:t>
            </w:r>
          </w:p>
        </w:tc>
        <w:tc>
          <w:tcPr>
            <w:tcW w:w="958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172C" w:rsidTr="0069669B">
        <w:tc>
          <w:tcPr>
            <w:tcW w:w="8613" w:type="dxa"/>
          </w:tcPr>
          <w:p w:rsidR="00EE172C" w:rsidRPr="002E0078" w:rsidRDefault="00EE172C" w:rsidP="0069669B">
            <w:pPr>
              <w:rPr>
                <w:rFonts w:eastAsia="Times New Roman" w:cstheme="minorHAnsi"/>
                <w:sz w:val="20"/>
                <w:szCs w:val="20"/>
              </w:rPr>
            </w:pPr>
            <w:r w:rsidRPr="002E0078">
              <w:rPr>
                <w:rFonts w:eastAsia="Times New Roman" w:cstheme="minorHAnsi"/>
                <w:sz w:val="20"/>
                <w:szCs w:val="20"/>
              </w:rPr>
              <w:t xml:space="preserve">Увеличение уровня </w:t>
            </w:r>
            <w:proofErr w:type="spellStart"/>
            <w:r w:rsidRPr="002E0078">
              <w:rPr>
                <w:rFonts w:eastAsia="Times New Roman" w:cstheme="minorHAnsi"/>
                <w:sz w:val="20"/>
                <w:szCs w:val="20"/>
              </w:rPr>
              <w:t>АлТ</w:t>
            </w:r>
            <w:proofErr w:type="spellEnd"/>
            <w:r w:rsidRPr="002E0078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2E0078">
              <w:rPr>
                <w:rFonts w:eastAsia="Times New Roman" w:cstheme="minorHAnsi"/>
                <w:sz w:val="20"/>
                <w:szCs w:val="20"/>
              </w:rPr>
              <w:t>АсТ</w:t>
            </w:r>
            <w:proofErr w:type="spellEnd"/>
            <w:r w:rsidRPr="002E0078">
              <w:rPr>
                <w:rFonts w:eastAsia="Times New Roman" w:cstheme="minorHAnsi"/>
                <w:sz w:val="20"/>
                <w:szCs w:val="20"/>
              </w:rPr>
              <w:t xml:space="preserve"> в биохимическом анализе крови</w:t>
            </w:r>
          </w:p>
        </w:tc>
        <w:tc>
          <w:tcPr>
            <w:tcW w:w="958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172C" w:rsidTr="0069669B">
        <w:tc>
          <w:tcPr>
            <w:tcW w:w="8613" w:type="dxa"/>
          </w:tcPr>
          <w:p w:rsidR="00EE172C" w:rsidRPr="002E0078" w:rsidRDefault="00EE172C" w:rsidP="00EE172C">
            <w:pPr>
              <w:rPr>
                <w:rFonts w:eastAsia="Times New Roman" w:cstheme="minorHAnsi"/>
                <w:sz w:val="20"/>
                <w:szCs w:val="20"/>
              </w:rPr>
            </w:pPr>
            <w:r w:rsidRPr="002E0078">
              <w:rPr>
                <w:rFonts w:eastAsia="Times New Roman" w:cstheme="minorHAnsi"/>
                <w:sz w:val="20"/>
                <w:szCs w:val="20"/>
              </w:rPr>
              <w:t>Увеличение уровня холестерина в биохимическом анализе крови</w:t>
            </w:r>
          </w:p>
        </w:tc>
        <w:tc>
          <w:tcPr>
            <w:tcW w:w="958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37AC" w:rsidTr="0069669B">
        <w:tc>
          <w:tcPr>
            <w:tcW w:w="8613" w:type="dxa"/>
          </w:tcPr>
          <w:p w:rsidR="007237AC" w:rsidRPr="002E0078" w:rsidRDefault="007237AC" w:rsidP="00EE172C">
            <w:pPr>
              <w:rPr>
                <w:rFonts w:eastAsia="Times New Roman" w:cstheme="minorHAnsi"/>
                <w:sz w:val="20"/>
                <w:szCs w:val="20"/>
              </w:rPr>
            </w:pPr>
            <w:r w:rsidRPr="002E0078">
              <w:rPr>
                <w:rFonts w:eastAsia="Times New Roman" w:cstheme="minorHAnsi"/>
                <w:sz w:val="20"/>
                <w:szCs w:val="20"/>
              </w:rPr>
              <w:t xml:space="preserve">Увеличение уровня </w:t>
            </w:r>
            <w:hyperlink r:id="rId23" w:tooltip="Креатинфосфокиназа" w:history="1">
              <w:proofErr w:type="spellStart"/>
              <w:r w:rsidRPr="002E0078">
                <w:rPr>
                  <w:rStyle w:val="a5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креатинфосфокиназы</w:t>
              </w:r>
              <w:proofErr w:type="spellEnd"/>
            </w:hyperlink>
            <w:r w:rsidRPr="002E0078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E0078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лактатдегидрогеназы</w:t>
            </w:r>
            <w:proofErr w:type="spellEnd"/>
            <w:r w:rsidRPr="002E0078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="004F35E6" w:rsidRPr="002E0078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в </w:t>
            </w:r>
            <w:r w:rsidRPr="002E0078">
              <w:rPr>
                <w:rFonts w:eastAsia="Times New Roman" w:cstheme="minorHAnsi"/>
                <w:sz w:val="20"/>
                <w:szCs w:val="20"/>
              </w:rPr>
              <w:t>биохимическом анализе крови</w:t>
            </w:r>
          </w:p>
        </w:tc>
        <w:tc>
          <w:tcPr>
            <w:tcW w:w="958" w:type="dxa"/>
          </w:tcPr>
          <w:p w:rsidR="007237AC" w:rsidRPr="002E0078" w:rsidRDefault="007237A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37AC" w:rsidTr="0069669B">
        <w:tc>
          <w:tcPr>
            <w:tcW w:w="8613" w:type="dxa"/>
          </w:tcPr>
          <w:p w:rsidR="007237AC" w:rsidRPr="002E0078" w:rsidRDefault="007237AC" w:rsidP="00EE172C">
            <w:pPr>
              <w:rPr>
                <w:rFonts w:eastAsia="Times New Roman" w:cstheme="minorHAnsi"/>
                <w:sz w:val="20"/>
                <w:szCs w:val="20"/>
              </w:rPr>
            </w:pPr>
            <w:r w:rsidRPr="002E0078">
              <w:rPr>
                <w:rFonts w:eastAsia="Times New Roman" w:cstheme="minorHAnsi"/>
                <w:sz w:val="20"/>
                <w:szCs w:val="20"/>
              </w:rPr>
              <w:t>Снижение уровня тромбоцитов в общем анализе крови</w:t>
            </w:r>
          </w:p>
        </w:tc>
        <w:tc>
          <w:tcPr>
            <w:tcW w:w="958" w:type="dxa"/>
          </w:tcPr>
          <w:p w:rsidR="007237AC" w:rsidRPr="002E0078" w:rsidRDefault="007237A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172C" w:rsidTr="0069669B">
        <w:tc>
          <w:tcPr>
            <w:tcW w:w="8613" w:type="dxa"/>
          </w:tcPr>
          <w:p w:rsidR="00EE172C" w:rsidRPr="002E0078" w:rsidRDefault="00EE172C" w:rsidP="0069669B">
            <w:pPr>
              <w:rPr>
                <w:rFonts w:eastAsia="Times New Roman" w:cstheme="minorHAnsi"/>
                <w:sz w:val="20"/>
                <w:szCs w:val="20"/>
              </w:rPr>
            </w:pPr>
            <w:r w:rsidRPr="002E0078">
              <w:rPr>
                <w:rFonts w:eastAsia="Times New Roman" w:cstheme="minorHAnsi"/>
                <w:sz w:val="20"/>
                <w:szCs w:val="20"/>
              </w:rPr>
              <w:t xml:space="preserve">Наличие ближайших родственников с повышением уровня холестерина, жирового </w:t>
            </w:r>
            <w:proofErr w:type="spellStart"/>
            <w:r w:rsidRPr="002E0078">
              <w:rPr>
                <w:rFonts w:eastAsia="Times New Roman" w:cstheme="minorHAnsi"/>
                <w:sz w:val="20"/>
                <w:szCs w:val="20"/>
              </w:rPr>
              <w:t>гепатоза</w:t>
            </w:r>
            <w:proofErr w:type="spellEnd"/>
            <w:r w:rsidRPr="002E0078">
              <w:rPr>
                <w:rFonts w:eastAsia="Times New Roman" w:cstheme="minorHAnsi"/>
                <w:sz w:val="20"/>
                <w:szCs w:val="20"/>
              </w:rPr>
              <w:t xml:space="preserve"> (заболев</w:t>
            </w:r>
            <w:r w:rsidR="0031670D" w:rsidRPr="002E0078">
              <w:rPr>
                <w:rFonts w:eastAsia="Times New Roman" w:cstheme="minorHAnsi"/>
                <w:sz w:val="20"/>
                <w:szCs w:val="20"/>
              </w:rPr>
              <w:t>ан</w:t>
            </w:r>
            <w:r w:rsidRPr="002E0078">
              <w:rPr>
                <w:rFonts w:eastAsia="Times New Roman" w:cstheme="minorHAnsi"/>
                <w:sz w:val="20"/>
                <w:szCs w:val="20"/>
              </w:rPr>
              <w:t>ие печени)</w:t>
            </w:r>
          </w:p>
        </w:tc>
        <w:tc>
          <w:tcPr>
            <w:tcW w:w="958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172C" w:rsidTr="0069669B">
        <w:tc>
          <w:tcPr>
            <w:tcW w:w="8613" w:type="dxa"/>
          </w:tcPr>
          <w:p w:rsidR="00EE172C" w:rsidRPr="002E0078" w:rsidRDefault="00697D27" w:rsidP="0069669B">
            <w:pPr>
              <w:rPr>
                <w:rFonts w:eastAsia="Times New Roman" w:cstheme="minorHAnsi"/>
                <w:sz w:val="20"/>
                <w:szCs w:val="20"/>
              </w:rPr>
            </w:pPr>
            <w:hyperlink r:id="rId24" w:tooltip="Вальгусная деформация" w:history="1">
              <w:r w:rsidR="00EE172C" w:rsidRPr="002E0078">
                <w:rPr>
                  <w:rFonts w:eastAsia="Times New Roman" w:cstheme="minorHAnsi"/>
                  <w:sz w:val="20"/>
                  <w:szCs w:val="20"/>
                </w:rPr>
                <w:t>вальгусная деформация</w:t>
              </w:r>
            </w:hyperlink>
          </w:p>
        </w:tc>
        <w:tc>
          <w:tcPr>
            <w:tcW w:w="958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172C" w:rsidTr="0069669B">
        <w:tc>
          <w:tcPr>
            <w:tcW w:w="8613" w:type="dxa"/>
          </w:tcPr>
          <w:p w:rsidR="00EE172C" w:rsidRPr="002E0078" w:rsidRDefault="00EE172C" w:rsidP="0069669B">
            <w:pPr>
              <w:rPr>
                <w:rFonts w:eastAsia="Times New Roman" w:cstheme="minorHAnsi"/>
                <w:sz w:val="20"/>
                <w:szCs w:val="20"/>
              </w:rPr>
            </w:pPr>
            <w:r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 xml:space="preserve">органов зрения </w:t>
            </w:r>
            <w:r w:rsidRPr="002E0078">
              <w:rPr>
                <w:rFonts w:eastAsia="Times New Roman" w:cstheme="minorHAnsi"/>
                <w:sz w:val="20"/>
                <w:szCs w:val="20"/>
              </w:rPr>
              <w:t>(</w:t>
            </w:r>
            <w:hyperlink r:id="rId25" w:tooltip="Помутнение роговицы" w:history="1">
              <w:r w:rsidRPr="002E0078">
                <w:rPr>
                  <w:rFonts w:eastAsia="Times New Roman" w:cstheme="minorHAnsi"/>
                  <w:sz w:val="20"/>
                  <w:szCs w:val="20"/>
                </w:rPr>
                <w:t>помутнение роговицы</w:t>
              </w:r>
            </w:hyperlink>
            <w:r w:rsidRPr="002E0078">
              <w:rPr>
                <w:rFonts w:eastAsia="Times New Roman" w:cstheme="minorHAnsi"/>
                <w:sz w:val="20"/>
                <w:szCs w:val="20"/>
              </w:rPr>
              <w:t>, </w:t>
            </w:r>
            <w:hyperlink r:id="rId26" w:tooltip="Глаукома" w:history="1">
              <w:r w:rsidRPr="002E0078">
                <w:rPr>
                  <w:rFonts w:eastAsia="Times New Roman" w:cstheme="minorHAnsi"/>
                  <w:sz w:val="20"/>
                  <w:szCs w:val="20"/>
                </w:rPr>
                <w:t>глаукома</w:t>
              </w:r>
            </w:hyperlink>
            <w:r w:rsidRPr="002E0078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958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172C" w:rsidTr="0069669B">
        <w:tc>
          <w:tcPr>
            <w:tcW w:w="8613" w:type="dxa"/>
          </w:tcPr>
          <w:p w:rsidR="00EE172C" w:rsidRPr="002E0078" w:rsidRDefault="00BE6CCB" w:rsidP="0069669B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  <w:r>
              <w:rPr>
                <w:rFonts w:eastAsia="Times New Roman" w:cstheme="minorHAnsi"/>
                <w:color w:val="202122"/>
                <w:sz w:val="20"/>
                <w:szCs w:val="20"/>
              </w:rPr>
              <w:t xml:space="preserve">Снижение </w:t>
            </w:r>
            <w:r w:rsidR="00EE172C"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 xml:space="preserve">слуха </w:t>
            </w:r>
            <w:r w:rsidR="00EE172C" w:rsidRPr="002E0078">
              <w:rPr>
                <w:rFonts w:eastAsia="Times New Roman" w:cstheme="minorHAnsi"/>
                <w:sz w:val="20"/>
                <w:szCs w:val="20"/>
              </w:rPr>
              <w:t>(</w:t>
            </w:r>
            <w:hyperlink r:id="rId27" w:tooltip="Тугоухость (страница отсутствует)" w:history="1">
              <w:r w:rsidR="00EE172C" w:rsidRPr="002E0078">
                <w:rPr>
                  <w:rFonts w:eastAsia="Times New Roman" w:cstheme="minorHAnsi"/>
                  <w:sz w:val="20"/>
                  <w:szCs w:val="20"/>
                </w:rPr>
                <w:t>тугоухость</w:t>
              </w:r>
            </w:hyperlink>
            <w:r w:rsidR="00EE172C"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> различной степени выраженности)</w:t>
            </w:r>
          </w:p>
        </w:tc>
        <w:tc>
          <w:tcPr>
            <w:tcW w:w="958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172C" w:rsidTr="0069669B">
        <w:tc>
          <w:tcPr>
            <w:tcW w:w="8613" w:type="dxa"/>
          </w:tcPr>
          <w:p w:rsidR="00EE172C" w:rsidRPr="002E0078" w:rsidRDefault="00EE172C" w:rsidP="0069669B">
            <w:pPr>
              <w:rPr>
                <w:rFonts w:eastAsia="Times New Roman" w:cstheme="minorHAnsi"/>
                <w:sz w:val="20"/>
                <w:szCs w:val="20"/>
              </w:rPr>
            </w:pPr>
            <w:r w:rsidRPr="002E0078">
              <w:rPr>
                <w:rFonts w:eastAsia="Times New Roman" w:cstheme="minorHAnsi"/>
                <w:sz w:val="20"/>
                <w:szCs w:val="20"/>
              </w:rPr>
              <w:t xml:space="preserve">Изменение </w:t>
            </w:r>
            <w:hyperlink r:id="rId28" w:tooltip="Сердечно-сосудистая система" w:history="1">
              <w:proofErr w:type="gramStart"/>
              <w:r w:rsidRPr="002E0078">
                <w:rPr>
                  <w:rFonts w:eastAsia="Times New Roman" w:cstheme="minorHAnsi"/>
                  <w:sz w:val="20"/>
                  <w:szCs w:val="20"/>
                </w:rPr>
                <w:t>сердечно-сосудистой</w:t>
              </w:r>
              <w:proofErr w:type="gramEnd"/>
              <w:r w:rsidRPr="002E0078">
                <w:rPr>
                  <w:rFonts w:eastAsia="Times New Roman" w:cstheme="minorHAnsi"/>
                  <w:sz w:val="20"/>
                  <w:szCs w:val="20"/>
                </w:rPr>
                <w:t xml:space="preserve"> системы</w:t>
              </w:r>
            </w:hyperlink>
            <w:r w:rsidRPr="002E0078">
              <w:rPr>
                <w:rFonts w:eastAsia="Times New Roman" w:cstheme="minorHAnsi"/>
                <w:sz w:val="20"/>
                <w:szCs w:val="20"/>
              </w:rPr>
              <w:t> (</w:t>
            </w:r>
            <w:hyperlink r:id="rId29" w:tooltip="Недостаточность клапанов сердца (страница отсутствует)" w:history="1">
              <w:r w:rsidRPr="002E0078">
                <w:rPr>
                  <w:rFonts w:eastAsia="Times New Roman" w:cstheme="minorHAnsi"/>
                  <w:sz w:val="20"/>
                  <w:szCs w:val="20"/>
                </w:rPr>
                <w:t>недостаточность клапанов сердца</w:t>
              </w:r>
            </w:hyperlink>
            <w:r w:rsidRPr="002E0078">
              <w:rPr>
                <w:rFonts w:eastAsia="Times New Roman" w:cstheme="minorHAnsi"/>
                <w:sz w:val="20"/>
                <w:szCs w:val="20"/>
              </w:rPr>
              <w:t>, </w:t>
            </w:r>
            <w:hyperlink r:id="rId30" w:tooltip="Гипертрофия миокарда (страница отсутствует)" w:history="1">
              <w:r w:rsidRPr="002E0078">
                <w:rPr>
                  <w:rFonts w:eastAsia="Times New Roman" w:cstheme="minorHAnsi"/>
                  <w:sz w:val="20"/>
                  <w:szCs w:val="20"/>
                </w:rPr>
                <w:t>гипертрофия миокарда</w:t>
              </w:r>
            </w:hyperlink>
            <w:r w:rsidRPr="002E0078">
              <w:rPr>
                <w:rFonts w:eastAsia="Times New Roman" w:cstheme="minorHAnsi"/>
                <w:sz w:val="20"/>
                <w:szCs w:val="20"/>
              </w:rPr>
              <w:t>, </w:t>
            </w:r>
            <w:hyperlink r:id="rId31" w:tooltip="Аритмия" w:history="1">
              <w:r w:rsidRPr="002E0078">
                <w:rPr>
                  <w:rFonts w:eastAsia="Times New Roman" w:cstheme="minorHAnsi"/>
                  <w:sz w:val="20"/>
                  <w:szCs w:val="20"/>
                </w:rPr>
                <w:t>нарушения сердечного ритма</w:t>
              </w:r>
            </w:hyperlink>
            <w:r w:rsidRPr="002E0078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958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172C" w:rsidTr="0069669B">
        <w:tc>
          <w:tcPr>
            <w:tcW w:w="8613" w:type="dxa"/>
          </w:tcPr>
          <w:p w:rsidR="00EE172C" w:rsidRPr="002E0078" w:rsidRDefault="00EE172C" w:rsidP="0069669B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  <w:r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>Частые ОРЗ, отиты, пневмонии</w:t>
            </w:r>
          </w:p>
        </w:tc>
        <w:tc>
          <w:tcPr>
            <w:tcW w:w="958" w:type="dxa"/>
          </w:tcPr>
          <w:p w:rsidR="00EE172C" w:rsidRPr="002E0078" w:rsidRDefault="00EE172C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678F" w:rsidTr="0069669B">
        <w:tc>
          <w:tcPr>
            <w:tcW w:w="8613" w:type="dxa"/>
          </w:tcPr>
          <w:p w:rsidR="00E8678F" w:rsidRPr="002E0078" w:rsidRDefault="00E8678F" w:rsidP="0069669B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  <w:r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>Гепатит</w:t>
            </w:r>
          </w:p>
        </w:tc>
        <w:tc>
          <w:tcPr>
            <w:tcW w:w="958" w:type="dxa"/>
          </w:tcPr>
          <w:p w:rsidR="00E8678F" w:rsidRPr="002E0078" w:rsidRDefault="00E8678F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678F" w:rsidTr="0069669B">
        <w:tc>
          <w:tcPr>
            <w:tcW w:w="8613" w:type="dxa"/>
          </w:tcPr>
          <w:p w:rsidR="00E8678F" w:rsidRPr="002E0078" w:rsidRDefault="00E8678F" w:rsidP="0069669B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  <w:proofErr w:type="spellStart"/>
            <w:r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>Стеаторея</w:t>
            </w:r>
            <w:proofErr w:type="spellEnd"/>
            <w:r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 xml:space="preserve"> (очень жирный стул)</w:t>
            </w:r>
          </w:p>
        </w:tc>
        <w:tc>
          <w:tcPr>
            <w:tcW w:w="958" w:type="dxa"/>
          </w:tcPr>
          <w:p w:rsidR="00E8678F" w:rsidRPr="002E0078" w:rsidRDefault="00E8678F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678F" w:rsidTr="0069669B">
        <w:tc>
          <w:tcPr>
            <w:tcW w:w="8613" w:type="dxa"/>
          </w:tcPr>
          <w:p w:rsidR="00E8678F" w:rsidRPr="002E0078" w:rsidRDefault="00E8678F" w:rsidP="0069669B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  <w:r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>Желтуха без зуда</w:t>
            </w:r>
          </w:p>
        </w:tc>
        <w:tc>
          <w:tcPr>
            <w:tcW w:w="958" w:type="dxa"/>
          </w:tcPr>
          <w:p w:rsidR="00E8678F" w:rsidRPr="002E0078" w:rsidRDefault="00E8678F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678F" w:rsidTr="0069669B">
        <w:tc>
          <w:tcPr>
            <w:tcW w:w="8613" w:type="dxa"/>
          </w:tcPr>
          <w:p w:rsidR="00E8678F" w:rsidRPr="002E0078" w:rsidRDefault="00E8678F" w:rsidP="0069669B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  <w:r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>Бесцветный стул</w:t>
            </w:r>
          </w:p>
        </w:tc>
        <w:tc>
          <w:tcPr>
            <w:tcW w:w="958" w:type="dxa"/>
          </w:tcPr>
          <w:p w:rsidR="00E8678F" w:rsidRPr="002E0078" w:rsidRDefault="00E8678F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678F" w:rsidTr="0069669B">
        <w:tc>
          <w:tcPr>
            <w:tcW w:w="8613" w:type="dxa"/>
          </w:tcPr>
          <w:p w:rsidR="00E8678F" w:rsidRPr="002E0078" w:rsidRDefault="00E8678F" w:rsidP="0069669B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  <w:r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>Повышение уровня билирубина в биохимическом анализе крови</w:t>
            </w:r>
          </w:p>
        </w:tc>
        <w:tc>
          <w:tcPr>
            <w:tcW w:w="958" w:type="dxa"/>
          </w:tcPr>
          <w:p w:rsidR="00E8678F" w:rsidRPr="002E0078" w:rsidRDefault="00E8678F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678F" w:rsidTr="0069669B">
        <w:tc>
          <w:tcPr>
            <w:tcW w:w="8613" w:type="dxa"/>
          </w:tcPr>
          <w:p w:rsidR="00E8678F" w:rsidRPr="002E0078" w:rsidRDefault="00E8678F" w:rsidP="0069669B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  <w:proofErr w:type="spellStart"/>
            <w:r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>Желче</w:t>
            </w:r>
            <w:proofErr w:type="spellEnd"/>
            <w:r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>-каменная болезнь</w:t>
            </w:r>
          </w:p>
        </w:tc>
        <w:tc>
          <w:tcPr>
            <w:tcW w:w="958" w:type="dxa"/>
          </w:tcPr>
          <w:p w:rsidR="00E8678F" w:rsidRPr="002E0078" w:rsidRDefault="00E8678F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36A8" w:rsidTr="0069669B">
        <w:tc>
          <w:tcPr>
            <w:tcW w:w="8613" w:type="dxa"/>
          </w:tcPr>
          <w:p w:rsidR="00B436A8" w:rsidRPr="002E0078" w:rsidRDefault="00B436A8" w:rsidP="0069669B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  <w:r>
              <w:rPr>
                <w:rFonts w:eastAsia="Times New Roman" w:cstheme="minorHAnsi"/>
                <w:color w:val="202122"/>
                <w:sz w:val="20"/>
                <w:szCs w:val="20"/>
              </w:rPr>
              <w:t xml:space="preserve">Камни в почках, </w:t>
            </w:r>
            <w:proofErr w:type="spellStart"/>
            <w:r>
              <w:rPr>
                <w:rFonts w:eastAsia="Times New Roman" w:cstheme="minorHAnsi"/>
                <w:color w:val="202122"/>
                <w:sz w:val="20"/>
                <w:szCs w:val="20"/>
              </w:rPr>
              <w:t>нефрокальциноз</w:t>
            </w:r>
            <w:proofErr w:type="spellEnd"/>
          </w:p>
        </w:tc>
        <w:tc>
          <w:tcPr>
            <w:tcW w:w="958" w:type="dxa"/>
          </w:tcPr>
          <w:p w:rsidR="00B436A8" w:rsidRPr="002E0078" w:rsidRDefault="00B436A8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0EE0" w:rsidTr="0069669B">
        <w:tc>
          <w:tcPr>
            <w:tcW w:w="8613" w:type="dxa"/>
          </w:tcPr>
          <w:p w:rsidR="0034290E" w:rsidRPr="002E0078" w:rsidRDefault="0034290E" w:rsidP="0031670D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  <w:r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>ЦИСТИНОЗ</w:t>
            </w:r>
          </w:p>
          <w:p w:rsidR="00530EE0" w:rsidRPr="002E0078" w:rsidRDefault="0031670D" w:rsidP="0031670D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  <w:r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>Наличие всех перечисленных симптомов</w:t>
            </w:r>
            <w:r w:rsidR="00275189"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 xml:space="preserve">: </w:t>
            </w:r>
            <w:r w:rsidR="00530EE0"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>Сахар в моче при нормальном уровни сахара крови + рахит (искривление костей, ломкость костей)</w:t>
            </w:r>
            <w:r w:rsidR="00275189"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 xml:space="preserve"> +Полидипсия (ребенок очень много пьет воды, более 2 л в сутки) + полиурия (много выделяет мочи) + повышение температуры тела </w:t>
            </w:r>
            <w:r w:rsidR="00D87685"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>+</w:t>
            </w:r>
            <w:proofErr w:type="spellStart"/>
            <w:r w:rsidR="00D87685"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>нефрокальциноз</w:t>
            </w:r>
            <w:proofErr w:type="spellEnd"/>
            <w:r w:rsidR="00D87685"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 xml:space="preserve"> (по УЗИ почек)+поражение роговицы глаза+ретинопатия</w:t>
            </w:r>
          </w:p>
        </w:tc>
        <w:tc>
          <w:tcPr>
            <w:tcW w:w="958" w:type="dxa"/>
          </w:tcPr>
          <w:p w:rsidR="00530EE0" w:rsidRPr="002E0078" w:rsidRDefault="00530EE0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0078" w:rsidTr="0069669B">
        <w:tc>
          <w:tcPr>
            <w:tcW w:w="8613" w:type="dxa"/>
          </w:tcPr>
          <w:p w:rsidR="002E0078" w:rsidRPr="002E0078" w:rsidRDefault="002E0078" w:rsidP="0031670D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  <w:r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>ВРОЖДЕННОЕ НАРУШЕНИЕ СИНТЕЗА ЖЕЛЧНЫХ КИСЛОТ</w:t>
            </w:r>
          </w:p>
          <w:p w:rsidR="002E0078" w:rsidRPr="002E0078" w:rsidRDefault="002E0078" w:rsidP="0031670D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  <w:r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 xml:space="preserve">Зуд без желтуха+ повышение уровня билирубина, </w:t>
            </w:r>
            <w:proofErr w:type="spellStart"/>
            <w:r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>АлТ</w:t>
            </w:r>
            <w:proofErr w:type="gramStart"/>
            <w:r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>,А</w:t>
            </w:r>
            <w:proofErr w:type="gramEnd"/>
            <w:r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>сТ</w:t>
            </w:r>
            <w:proofErr w:type="spellEnd"/>
            <w:r w:rsidRPr="002E0078">
              <w:rPr>
                <w:rFonts w:eastAsia="Times New Roman" w:cstheme="minorHAnsi"/>
                <w:color w:val="202122"/>
                <w:sz w:val="20"/>
                <w:szCs w:val="20"/>
              </w:rPr>
              <w:t>, при нормальном уровне КФК</w:t>
            </w:r>
          </w:p>
        </w:tc>
        <w:tc>
          <w:tcPr>
            <w:tcW w:w="958" w:type="dxa"/>
          </w:tcPr>
          <w:p w:rsidR="002E0078" w:rsidRPr="002E0078" w:rsidRDefault="002E0078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0078" w:rsidTr="0069669B">
        <w:tc>
          <w:tcPr>
            <w:tcW w:w="8613" w:type="dxa"/>
          </w:tcPr>
          <w:p w:rsidR="002E0078" w:rsidRPr="002E0078" w:rsidRDefault="002E0078" w:rsidP="002E0078">
            <w:pPr>
              <w:rPr>
                <w:rFonts w:cstheme="minorHAnsi"/>
                <w:b/>
                <w:bCs/>
                <w:color w:val="202122"/>
                <w:sz w:val="21"/>
                <w:szCs w:val="21"/>
                <w:shd w:val="clear" w:color="auto" w:fill="FFFFFF"/>
              </w:rPr>
            </w:pPr>
            <w:r w:rsidRPr="002E0078">
              <w:rPr>
                <w:rFonts w:cstheme="minorHAnsi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Недостаточность </w:t>
            </w:r>
            <w:proofErr w:type="spellStart"/>
            <w:r w:rsidRPr="002E0078">
              <w:rPr>
                <w:rFonts w:cstheme="minorHAnsi"/>
                <w:b/>
                <w:bCs/>
                <w:color w:val="202122"/>
                <w:sz w:val="21"/>
                <w:szCs w:val="21"/>
                <w:shd w:val="clear" w:color="auto" w:fill="FFFFFF"/>
              </w:rPr>
              <w:t>декарбоксилазы</w:t>
            </w:r>
            <w:proofErr w:type="spellEnd"/>
            <w:r w:rsidRPr="002E0078">
              <w:rPr>
                <w:rFonts w:cstheme="minorHAnsi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ароматических аминокислот</w:t>
            </w:r>
          </w:p>
          <w:p w:rsidR="002E0078" w:rsidRPr="002E0078" w:rsidRDefault="00697D27" w:rsidP="002E0078">
            <w:pPr>
              <w:numPr>
                <w:ilvl w:val="0"/>
                <w:numId w:val="5"/>
              </w:numPr>
              <w:shd w:val="clear" w:color="auto" w:fill="FFFFFF"/>
              <w:ind w:left="384"/>
              <w:rPr>
                <w:rFonts w:cstheme="minorHAnsi"/>
                <w:sz w:val="21"/>
                <w:szCs w:val="21"/>
              </w:rPr>
            </w:pPr>
            <w:hyperlink r:id="rId32" w:tooltip="Мышечная гипотония" w:history="1">
              <w:r w:rsidR="002E0078" w:rsidRPr="002E0078">
                <w:rPr>
                  <w:rStyle w:val="a5"/>
                  <w:rFonts w:cstheme="minorHAnsi"/>
                  <w:color w:val="auto"/>
                  <w:sz w:val="21"/>
                  <w:szCs w:val="21"/>
                  <w:u w:val="none"/>
                </w:rPr>
                <w:t>Мышечная гипотония</w:t>
              </w:r>
            </w:hyperlink>
          </w:p>
          <w:p w:rsidR="002E0078" w:rsidRPr="002E0078" w:rsidRDefault="002E0078" w:rsidP="002E0078">
            <w:pPr>
              <w:numPr>
                <w:ilvl w:val="0"/>
                <w:numId w:val="5"/>
              </w:numPr>
              <w:shd w:val="clear" w:color="auto" w:fill="FFFFFF"/>
              <w:ind w:left="384"/>
              <w:rPr>
                <w:rFonts w:cstheme="minorHAnsi"/>
                <w:sz w:val="21"/>
                <w:szCs w:val="21"/>
              </w:rPr>
            </w:pPr>
            <w:r w:rsidRPr="002E0078">
              <w:rPr>
                <w:rFonts w:cstheme="minorHAnsi"/>
                <w:sz w:val="21"/>
                <w:szCs w:val="21"/>
              </w:rPr>
              <w:t>Отставание в развитии</w:t>
            </w:r>
          </w:p>
          <w:p w:rsidR="002E0078" w:rsidRPr="002E0078" w:rsidRDefault="00697D27" w:rsidP="002E0078">
            <w:pPr>
              <w:numPr>
                <w:ilvl w:val="0"/>
                <w:numId w:val="5"/>
              </w:numPr>
              <w:shd w:val="clear" w:color="auto" w:fill="FFFFFF"/>
              <w:ind w:left="384"/>
              <w:rPr>
                <w:rFonts w:cstheme="minorHAnsi"/>
                <w:sz w:val="21"/>
                <w:szCs w:val="21"/>
              </w:rPr>
            </w:pPr>
            <w:hyperlink r:id="rId33" w:tooltip="Окулогирные кризы" w:history="1">
              <w:proofErr w:type="spellStart"/>
              <w:proofErr w:type="gramStart"/>
              <w:r w:rsidR="002E0078" w:rsidRPr="002E0078">
                <w:rPr>
                  <w:rStyle w:val="a5"/>
                  <w:rFonts w:cstheme="minorHAnsi"/>
                  <w:color w:val="auto"/>
                  <w:sz w:val="21"/>
                  <w:szCs w:val="21"/>
                  <w:u w:val="none"/>
                </w:rPr>
                <w:t>Окулогирные</w:t>
              </w:r>
              <w:proofErr w:type="spellEnd"/>
              <w:r w:rsidR="002E0078" w:rsidRPr="002E0078">
                <w:rPr>
                  <w:rStyle w:val="a5"/>
                  <w:rFonts w:cstheme="minorHAnsi"/>
                  <w:color w:val="auto"/>
                  <w:sz w:val="21"/>
                  <w:szCs w:val="21"/>
                  <w:u w:val="none"/>
                </w:rPr>
                <w:t xml:space="preserve"> кризы</w:t>
              </w:r>
            </w:hyperlink>
            <w:r w:rsidR="002E0078" w:rsidRPr="002E0078">
              <w:rPr>
                <w:rFonts w:cstheme="minorHAnsi"/>
                <w:sz w:val="21"/>
                <w:szCs w:val="21"/>
              </w:rPr>
              <w:t xml:space="preserve"> (</w:t>
            </w:r>
            <w:r w:rsidR="002E0078" w:rsidRPr="002E0078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эпизодическая </w:t>
            </w:r>
            <w:proofErr w:type="spellStart"/>
            <w:r w:rsidR="002E0078" w:rsidRPr="002E0078">
              <w:rPr>
                <w:rFonts w:cstheme="minorHAnsi"/>
                <w:sz w:val="21"/>
                <w:szCs w:val="21"/>
                <w:shd w:val="clear" w:color="auto" w:fill="FFFFFF"/>
              </w:rPr>
              <w:t>содружественная</w:t>
            </w:r>
            <w:proofErr w:type="spellEnd"/>
            <w:r w:rsidR="002E0078" w:rsidRPr="002E0078">
              <w:rPr>
                <w:rFonts w:cstheme="minorHAnsi"/>
                <w:sz w:val="21"/>
                <w:szCs w:val="21"/>
                <w:shd w:val="clear" w:color="auto" w:fill="FFFFFF"/>
              </w:rPr>
              <w:t> </w:t>
            </w:r>
            <w:hyperlink r:id="rId34" w:tooltip="Девиация" w:history="1">
              <w:r w:rsidR="002E0078" w:rsidRPr="002E0078">
                <w:rPr>
                  <w:rStyle w:val="a5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девиация</w:t>
              </w:r>
            </w:hyperlink>
            <w:r w:rsidR="002E0078" w:rsidRPr="002E0078">
              <w:rPr>
                <w:rFonts w:cstheme="minorHAnsi"/>
                <w:sz w:val="21"/>
                <w:szCs w:val="21"/>
                <w:shd w:val="clear" w:color="auto" w:fill="FFFFFF"/>
              </w:rPr>
              <w:t> (отклонение) глаз (обычно направленная вверх и </w:t>
            </w:r>
            <w:proofErr w:type="spellStart"/>
            <w:r w:rsidR="002E0078" w:rsidRPr="002E0078">
              <w:rPr>
                <w:rFonts w:cstheme="minorHAnsi"/>
              </w:rPr>
              <w:fldChar w:fldCharType="begin"/>
            </w:r>
            <w:r w:rsidR="002E0078" w:rsidRPr="002E0078">
              <w:rPr>
                <w:rFonts w:cstheme="minorHAnsi"/>
              </w:rPr>
              <w:instrText xml:space="preserve"> HYPERLINK "https://ru.wikipedia.org/wiki/%D0%9F%D1%80%D0%BE%D1%81%D1%82%D1%80%D0%B0%D0%BD%D1%81%D1%82%D0%B2%D0%B5%D0%BD%D0%BD%D1%8B%D0%B5_%D0%BE%D1%82%D0%BD%D0%BE%D1%88%D0%B5%D0%BD%D0%B8%D1%8F_%D0%B2_%D0%B0%D0%BD%D0%B0%D1%82%D0%BE%D0%BC%D0%B8%D1%87%D0%B5%D1%81%D0%BA%D0%BE%D0%B9_%D1%82%D0%B5%D1%80%D0%BC%D0%B8%D0%BD%D0%BE%D0%BB%D0%BE%D0%B3%D0%B8%D0%B8" \o "Пространственные отношения в анатомической терминологии" </w:instrText>
            </w:r>
            <w:r w:rsidR="002E0078" w:rsidRPr="002E0078">
              <w:rPr>
                <w:rFonts w:cstheme="minorHAnsi"/>
              </w:rPr>
              <w:fldChar w:fldCharType="separate"/>
            </w:r>
            <w:r w:rsidR="002E0078" w:rsidRPr="002E0078">
              <w:rPr>
                <w:rStyle w:val="a5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латерально</w:t>
            </w:r>
            <w:proofErr w:type="spellEnd"/>
            <w:r w:rsidR="002E0078" w:rsidRPr="002E0078">
              <w:rPr>
                <w:rFonts w:cstheme="minorHAnsi"/>
              </w:rPr>
              <w:fldChar w:fldCharType="end"/>
            </w:r>
            <w:r w:rsidR="002E0078" w:rsidRPr="002E0078">
              <w:rPr>
                <w:rFonts w:cstheme="minorHAnsi"/>
              </w:rPr>
              <w:t xml:space="preserve"> – в бок</w:t>
            </w:r>
            <w:r w:rsidR="002E0078" w:rsidRPr="002E0078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, редко — вниз или строго </w:t>
            </w:r>
            <w:proofErr w:type="spellStart"/>
            <w:r w:rsidR="002E0078" w:rsidRPr="002E0078">
              <w:rPr>
                <w:rFonts w:cstheme="minorHAnsi"/>
                <w:sz w:val="21"/>
                <w:szCs w:val="21"/>
                <w:shd w:val="clear" w:color="auto" w:fill="FFFFFF"/>
              </w:rPr>
              <w:t>латерально</w:t>
            </w:r>
            <w:proofErr w:type="spellEnd"/>
            <w:r w:rsidR="002E0078" w:rsidRPr="002E0078">
              <w:rPr>
                <w:rFonts w:cstheme="minorHAnsi"/>
                <w:sz w:val="21"/>
                <w:szCs w:val="21"/>
                <w:shd w:val="clear" w:color="auto" w:fill="FFFFFF"/>
              </w:rPr>
              <w:t>)</w:t>
            </w:r>
            <w:proofErr w:type="gramEnd"/>
          </w:p>
          <w:p w:rsidR="002E0078" w:rsidRPr="002E0078" w:rsidRDefault="00697D27" w:rsidP="002E0078">
            <w:pPr>
              <w:numPr>
                <w:ilvl w:val="0"/>
                <w:numId w:val="5"/>
              </w:numPr>
              <w:shd w:val="clear" w:color="auto" w:fill="FFFFFF"/>
              <w:ind w:left="384"/>
              <w:rPr>
                <w:rFonts w:cstheme="minorHAnsi"/>
                <w:sz w:val="21"/>
                <w:szCs w:val="21"/>
              </w:rPr>
            </w:pPr>
            <w:hyperlink r:id="rId35" w:tooltip="Моторное расстройство" w:history="1">
              <w:r w:rsidR="002E0078" w:rsidRPr="002E0078">
                <w:rPr>
                  <w:rStyle w:val="a5"/>
                  <w:rFonts w:cstheme="minorHAnsi"/>
                  <w:color w:val="auto"/>
                  <w:sz w:val="21"/>
                  <w:szCs w:val="21"/>
                  <w:u w:val="none"/>
                </w:rPr>
                <w:t>Двигательные расстройства</w:t>
              </w:r>
            </w:hyperlink>
            <w:r w:rsidR="002E0078" w:rsidRPr="002E0078">
              <w:rPr>
                <w:rFonts w:cstheme="minorHAnsi"/>
                <w:sz w:val="21"/>
                <w:szCs w:val="21"/>
              </w:rPr>
              <w:t> </w:t>
            </w:r>
            <w:r w:rsidR="00B436A8">
              <w:rPr>
                <w:rFonts w:cstheme="minorHAnsi"/>
                <w:sz w:val="21"/>
                <w:szCs w:val="21"/>
              </w:rPr>
              <w:t>–</w:t>
            </w:r>
            <w:r w:rsidR="002E0078" w:rsidRPr="002E0078">
              <w:rPr>
                <w:rFonts w:cstheme="minorHAnsi"/>
                <w:sz w:val="21"/>
                <w:szCs w:val="21"/>
              </w:rPr>
              <w:t xml:space="preserve"> проблемы с инициацией и контролем движений</w:t>
            </w:r>
          </w:p>
          <w:p w:rsidR="002E0078" w:rsidRPr="002E0078" w:rsidRDefault="00697D27" w:rsidP="002E0078">
            <w:pPr>
              <w:numPr>
                <w:ilvl w:val="0"/>
                <w:numId w:val="5"/>
              </w:numPr>
              <w:shd w:val="clear" w:color="auto" w:fill="FFFFFF"/>
              <w:ind w:left="384"/>
              <w:rPr>
                <w:rFonts w:cstheme="minorHAnsi"/>
                <w:sz w:val="21"/>
                <w:szCs w:val="21"/>
              </w:rPr>
            </w:pPr>
            <w:hyperlink r:id="rId36" w:tooltip="Дистония" w:history="1">
              <w:r w:rsidR="002E0078" w:rsidRPr="002E0078">
                <w:rPr>
                  <w:rStyle w:val="a5"/>
                  <w:rFonts w:cstheme="minorHAnsi"/>
                  <w:color w:val="auto"/>
                  <w:sz w:val="21"/>
                  <w:szCs w:val="21"/>
                  <w:u w:val="none"/>
                </w:rPr>
                <w:t>Дистония</w:t>
              </w:r>
            </w:hyperlink>
            <w:r w:rsidR="002E0078" w:rsidRPr="002E0078">
              <w:rPr>
                <w:rFonts w:cstheme="minorHAnsi"/>
                <w:sz w:val="21"/>
                <w:szCs w:val="21"/>
              </w:rPr>
              <w:t> и </w:t>
            </w:r>
            <w:hyperlink r:id="rId37" w:tooltip="Дискинезия" w:history="1">
              <w:r w:rsidR="002E0078" w:rsidRPr="002E0078">
                <w:rPr>
                  <w:rStyle w:val="a5"/>
                  <w:rFonts w:cstheme="minorHAnsi"/>
                  <w:color w:val="auto"/>
                  <w:sz w:val="21"/>
                  <w:szCs w:val="21"/>
                  <w:u w:val="none"/>
                </w:rPr>
                <w:t>дискинезия</w:t>
              </w:r>
            </w:hyperlink>
          </w:p>
          <w:p w:rsidR="002E0078" w:rsidRPr="002E0078" w:rsidRDefault="002E0078" w:rsidP="002E0078">
            <w:pPr>
              <w:numPr>
                <w:ilvl w:val="0"/>
                <w:numId w:val="5"/>
              </w:numPr>
              <w:shd w:val="clear" w:color="auto" w:fill="FFFFFF"/>
              <w:ind w:left="384"/>
              <w:rPr>
                <w:rFonts w:cstheme="minorHAnsi"/>
                <w:sz w:val="21"/>
                <w:szCs w:val="21"/>
              </w:rPr>
            </w:pPr>
            <w:r w:rsidRPr="002E0078">
              <w:rPr>
                <w:rFonts w:cstheme="minorHAnsi"/>
                <w:sz w:val="21"/>
                <w:szCs w:val="21"/>
              </w:rPr>
              <w:t>Нарушение моторики ЖКТ</w:t>
            </w:r>
          </w:p>
          <w:p w:rsidR="002E0078" w:rsidRPr="002E0078" w:rsidRDefault="002E0078" w:rsidP="002E0078">
            <w:pPr>
              <w:numPr>
                <w:ilvl w:val="0"/>
                <w:numId w:val="5"/>
              </w:numPr>
              <w:shd w:val="clear" w:color="auto" w:fill="FFFFFF"/>
              <w:ind w:left="384"/>
              <w:rPr>
                <w:rFonts w:cstheme="minorHAnsi"/>
                <w:sz w:val="21"/>
                <w:szCs w:val="21"/>
              </w:rPr>
            </w:pPr>
            <w:r w:rsidRPr="002E0078">
              <w:rPr>
                <w:rFonts w:cstheme="minorHAnsi"/>
                <w:sz w:val="21"/>
                <w:szCs w:val="21"/>
              </w:rPr>
              <w:t>Нарушение работы вегетативной нервной системы (избыточное потоотделение, заложенность носа)</w:t>
            </w:r>
          </w:p>
          <w:p w:rsidR="002E0078" w:rsidRPr="002E0078" w:rsidRDefault="002E0078" w:rsidP="0031670D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</w:p>
        </w:tc>
        <w:tc>
          <w:tcPr>
            <w:tcW w:w="958" w:type="dxa"/>
          </w:tcPr>
          <w:p w:rsidR="002E0078" w:rsidRPr="002E0078" w:rsidRDefault="002E0078" w:rsidP="0069669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B1745" w:rsidRDefault="003B1745"/>
    <w:p w:rsidR="0034290E" w:rsidRDefault="0034290E"/>
    <w:p w:rsidR="0034290E" w:rsidRDefault="0034290E"/>
    <w:p w:rsidR="00B436A8" w:rsidRDefault="00B436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4F35E6" w:rsidRPr="0034290E" w:rsidTr="0069669B">
        <w:tc>
          <w:tcPr>
            <w:tcW w:w="9571" w:type="dxa"/>
            <w:gridSpan w:val="2"/>
          </w:tcPr>
          <w:p w:rsidR="004F35E6" w:rsidRPr="0034290E" w:rsidRDefault="004F35E6" w:rsidP="0034290E">
            <w:pPr>
              <w:rPr>
                <w:rFonts w:cstheme="minorHAnsi"/>
                <w:b/>
                <w:sz w:val="20"/>
                <w:szCs w:val="20"/>
              </w:rPr>
            </w:pPr>
            <w:r w:rsidRPr="0034290E">
              <w:rPr>
                <w:rFonts w:cstheme="minorHAnsi"/>
                <w:b/>
                <w:sz w:val="20"/>
                <w:szCs w:val="20"/>
              </w:rPr>
              <w:t>Панель заболеваний, протекающих с нарушением обмена аминокислот, судорогами</w:t>
            </w: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  <w:r w:rsidRPr="0034290E">
              <w:rPr>
                <w:rFonts w:cstheme="minorHAnsi"/>
                <w:sz w:val="20"/>
                <w:szCs w:val="20"/>
                <w:shd w:val="clear" w:color="auto" w:fill="FFFFFF"/>
              </w:rPr>
              <w:t>Мышечная гипотония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0186" w:rsidRPr="0034290E" w:rsidTr="0069669B">
        <w:tc>
          <w:tcPr>
            <w:tcW w:w="8613" w:type="dxa"/>
          </w:tcPr>
          <w:p w:rsidR="00630186" w:rsidRPr="0034290E" w:rsidRDefault="00630186" w:rsidP="0034290E">
            <w:pPr>
              <w:rPr>
                <w:rFonts w:cstheme="minorHAnsi"/>
                <w:sz w:val="20"/>
                <w:szCs w:val="20"/>
              </w:rPr>
            </w:pPr>
            <w:r w:rsidRPr="0034290E">
              <w:rPr>
                <w:rFonts w:cstheme="minorHAnsi"/>
                <w:sz w:val="20"/>
                <w:szCs w:val="20"/>
              </w:rPr>
              <w:t>Мышечная гипертония (повышенный тонус)</w:t>
            </w:r>
          </w:p>
        </w:tc>
        <w:tc>
          <w:tcPr>
            <w:tcW w:w="958" w:type="dxa"/>
          </w:tcPr>
          <w:p w:rsidR="00630186" w:rsidRPr="0034290E" w:rsidRDefault="0063018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  <w:r w:rsidRPr="0034290E">
              <w:rPr>
                <w:rFonts w:cstheme="minorHAnsi"/>
                <w:sz w:val="20"/>
                <w:szCs w:val="20"/>
                <w:shd w:val="clear" w:color="auto" w:fill="FFFFFF"/>
              </w:rPr>
              <w:t>Судороги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36A8" w:rsidRPr="0034290E" w:rsidTr="0069669B">
        <w:tc>
          <w:tcPr>
            <w:tcW w:w="8613" w:type="dxa"/>
          </w:tcPr>
          <w:p w:rsidR="00B436A8" w:rsidRPr="0034290E" w:rsidRDefault="00B436A8" w:rsidP="0034290E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Эпи-активность, эпи-эквиваленты</w:t>
            </w:r>
          </w:p>
        </w:tc>
        <w:tc>
          <w:tcPr>
            <w:tcW w:w="958" w:type="dxa"/>
          </w:tcPr>
          <w:p w:rsidR="00B436A8" w:rsidRPr="0034290E" w:rsidRDefault="00B436A8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  <w:r w:rsidRPr="0034290E">
              <w:rPr>
                <w:rFonts w:cstheme="minorHAnsi"/>
                <w:sz w:val="20"/>
                <w:szCs w:val="20"/>
              </w:rPr>
              <w:t>Задержка психомоторного развития</w:t>
            </w:r>
            <w:r w:rsidR="00463CB2" w:rsidRPr="0034290E">
              <w:rPr>
                <w:rFonts w:cstheme="minorHAnsi"/>
                <w:sz w:val="20"/>
                <w:szCs w:val="20"/>
              </w:rPr>
              <w:t>/ Диагноз энцефалопатия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36A8" w:rsidRPr="0034290E" w:rsidTr="0069669B">
        <w:tc>
          <w:tcPr>
            <w:tcW w:w="8613" w:type="dxa"/>
          </w:tcPr>
          <w:p w:rsidR="00B436A8" w:rsidRPr="0034290E" w:rsidRDefault="00B436A8" w:rsidP="003429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Задержка речевого развития</w:t>
            </w:r>
          </w:p>
        </w:tc>
        <w:tc>
          <w:tcPr>
            <w:tcW w:w="958" w:type="dxa"/>
          </w:tcPr>
          <w:p w:rsidR="00B436A8" w:rsidRPr="0034290E" w:rsidRDefault="00B436A8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B436A8" w:rsidRDefault="004F35E6" w:rsidP="0034290E">
            <w:pPr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B436A8">
              <w:rPr>
                <w:rFonts w:eastAsia="Times New Roman" w:cstheme="minorHAnsi"/>
                <w:b/>
                <w:sz w:val="20"/>
                <w:szCs w:val="20"/>
              </w:rPr>
              <w:t>Судороги+задержка</w:t>
            </w:r>
            <w:proofErr w:type="spellEnd"/>
            <w:r w:rsidRPr="00B436A8">
              <w:rPr>
                <w:rFonts w:eastAsia="Times New Roman" w:cstheme="minorHAnsi"/>
                <w:b/>
                <w:sz w:val="20"/>
                <w:szCs w:val="20"/>
              </w:rPr>
              <w:t xml:space="preserve"> речевого развития</w:t>
            </w:r>
            <w:r w:rsidR="00B436A8">
              <w:rPr>
                <w:rFonts w:eastAsia="Times New Roman" w:cstheme="minorHAnsi"/>
                <w:b/>
                <w:sz w:val="20"/>
                <w:szCs w:val="20"/>
              </w:rPr>
              <w:t xml:space="preserve"> (задержка речи отьм0435ена с возраста 2-4 лет!)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  <w:r w:rsidRPr="0034290E">
              <w:rPr>
                <w:rFonts w:cstheme="minorHAnsi"/>
                <w:sz w:val="20"/>
                <w:szCs w:val="20"/>
              </w:rPr>
              <w:t>Ацетон в моче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  <w:r w:rsidRPr="0034290E">
              <w:rPr>
                <w:rFonts w:cstheme="minorHAnsi"/>
                <w:sz w:val="20"/>
                <w:szCs w:val="20"/>
              </w:rPr>
              <w:t>Неприятный запах от тела, волос, ушной серы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  <w:r w:rsidRPr="0034290E">
              <w:rPr>
                <w:rFonts w:cstheme="minorHAnsi"/>
                <w:sz w:val="20"/>
                <w:szCs w:val="20"/>
              </w:rPr>
              <w:t>Задержка роста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  <w:r w:rsidRPr="0034290E">
              <w:rPr>
                <w:rFonts w:cstheme="minorHAnsi"/>
                <w:sz w:val="20"/>
                <w:szCs w:val="20"/>
              </w:rPr>
              <w:t>Низкая масса тела, плохая прибавка в массе тела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3CB2" w:rsidRPr="0034290E" w:rsidTr="0069669B">
        <w:tc>
          <w:tcPr>
            <w:tcW w:w="8613" w:type="dxa"/>
          </w:tcPr>
          <w:p w:rsidR="00463CB2" w:rsidRPr="0034290E" w:rsidRDefault="00463CB2" w:rsidP="0034290E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34290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Эпизодическая </w:t>
            </w:r>
            <w:proofErr w:type="spellStart"/>
            <w:r w:rsidRPr="0034290E">
              <w:rPr>
                <w:rFonts w:cstheme="minorHAnsi"/>
                <w:sz w:val="20"/>
                <w:szCs w:val="20"/>
                <w:shd w:val="clear" w:color="auto" w:fill="FFFFFF"/>
              </w:rPr>
              <w:t>содружественная</w:t>
            </w:r>
            <w:proofErr w:type="spellEnd"/>
            <w:r w:rsidRPr="0034290E">
              <w:rPr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hyperlink r:id="rId38" w:tooltip="Девиация" w:history="1">
              <w:r w:rsidRPr="0034290E">
                <w:rPr>
                  <w:rStyle w:val="a5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девиация</w:t>
              </w:r>
            </w:hyperlink>
            <w:r w:rsidRPr="0034290E">
              <w:rPr>
                <w:rFonts w:cstheme="minorHAnsi"/>
                <w:sz w:val="20"/>
                <w:szCs w:val="20"/>
                <w:shd w:val="clear" w:color="auto" w:fill="FFFFFF"/>
              </w:rPr>
              <w:t> (отклонение) глаз (обычно направленная вверх и </w:t>
            </w:r>
            <w:proofErr w:type="spellStart"/>
            <w:r w:rsidRPr="0034290E">
              <w:rPr>
                <w:rFonts w:cstheme="minorHAnsi"/>
                <w:sz w:val="20"/>
                <w:szCs w:val="20"/>
              </w:rPr>
              <w:fldChar w:fldCharType="begin"/>
            </w:r>
            <w:r w:rsidRPr="0034290E">
              <w:rPr>
                <w:rFonts w:cstheme="minorHAnsi"/>
                <w:sz w:val="20"/>
                <w:szCs w:val="20"/>
              </w:rPr>
              <w:instrText xml:space="preserve"> HYPERLINK "https://ru.wikipedia.org/wiki/%D0%9F%D1%80%D0%BE%D1%81%D1%82%D1%80%D0%B0%D0%BD%D1%81%D1%82%D0%B2%D0%B5%D0%BD%D0%BD%D1%8B%D0%B5_%D0%BE%D1%82%D0%BD%D0%BE%D1%88%D0%B5%D0%BD%D0%B8%D1%8F_%D0%B2_%D0%B0%D0%BD%D0%B0%D1%82%D0%BE%D0%BC%D0%B8%D1%87%D0%B5%D1%81%D0%BA%D0%BE%D0%B9_%D1%82%D0%B5%D1%80%D0%BC%D0%B8%D0%BD%D0%BE%D0%BB%D0%BE%D0%B3%D0%B8%D0%B8" \o "Пространственные отношения в анатомической терминологии" </w:instrText>
            </w:r>
            <w:r w:rsidRPr="0034290E">
              <w:rPr>
                <w:rFonts w:cstheme="minorHAnsi"/>
                <w:sz w:val="20"/>
                <w:szCs w:val="20"/>
              </w:rPr>
              <w:fldChar w:fldCharType="separate"/>
            </w:r>
            <w:r w:rsidRPr="0034290E">
              <w:rPr>
                <w:rStyle w:val="a5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латерально</w:t>
            </w:r>
            <w:proofErr w:type="spellEnd"/>
            <w:r w:rsidRPr="0034290E">
              <w:rPr>
                <w:rFonts w:cstheme="minorHAnsi"/>
                <w:sz w:val="20"/>
                <w:szCs w:val="20"/>
              </w:rPr>
              <w:fldChar w:fldCharType="end"/>
            </w:r>
            <w:r w:rsidRPr="0034290E">
              <w:rPr>
                <w:rFonts w:cstheme="minorHAnsi"/>
                <w:sz w:val="20"/>
                <w:szCs w:val="20"/>
              </w:rPr>
              <w:t>, т.е. в сторону</w:t>
            </w:r>
            <w:r w:rsidRPr="0034290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редко — вниз или строго </w:t>
            </w:r>
            <w:proofErr w:type="spellStart"/>
            <w:r w:rsidRPr="0034290E">
              <w:rPr>
                <w:rFonts w:cstheme="minorHAnsi"/>
                <w:sz w:val="20"/>
                <w:szCs w:val="20"/>
                <w:shd w:val="clear" w:color="auto" w:fill="FFFFFF"/>
              </w:rPr>
              <w:t>латерально</w:t>
            </w:r>
            <w:proofErr w:type="spellEnd"/>
            <w:r w:rsidRPr="0034290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(=</w:t>
            </w:r>
            <w:proofErr w:type="spellStart"/>
            <w:r w:rsidRPr="0034290E">
              <w:rPr>
                <w:rFonts w:cstheme="minorHAnsi"/>
                <w:sz w:val="20"/>
                <w:szCs w:val="20"/>
                <w:shd w:val="clear" w:color="auto" w:fill="FFFFFF"/>
              </w:rPr>
              <w:t>окулогирные</w:t>
            </w:r>
            <w:proofErr w:type="spellEnd"/>
            <w:r w:rsidRPr="0034290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кризы, судорога взора)</w:t>
            </w:r>
            <w:proofErr w:type="gramEnd"/>
          </w:p>
        </w:tc>
        <w:tc>
          <w:tcPr>
            <w:tcW w:w="958" w:type="dxa"/>
          </w:tcPr>
          <w:p w:rsidR="00463CB2" w:rsidRPr="0034290E" w:rsidRDefault="00463CB2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817C74" w:rsidP="0034290E">
            <w:pPr>
              <w:rPr>
                <w:rFonts w:cstheme="minorHAnsi"/>
                <w:sz w:val="20"/>
                <w:szCs w:val="20"/>
              </w:rPr>
            </w:pPr>
            <w:r w:rsidRPr="0034290E">
              <w:rPr>
                <w:rFonts w:cstheme="minorHAnsi"/>
                <w:color w:val="000000"/>
                <w:sz w:val="20"/>
                <w:szCs w:val="20"/>
              </w:rPr>
              <w:t xml:space="preserve">высокий рост, астеничное телосложение, длинные конечности, </w:t>
            </w:r>
            <w:proofErr w:type="spellStart"/>
            <w:r w:rsidRPr="0034290E">
              <w:rPr>
                <w:rFonts w:cstheme="minorHAnsi"/>
                <w:color w:val="000000"/>
                <w:sz w:val="20"/>
                <w:szCs w:val="20"/>
              </w:rPr>
              <w:t>арахнодактилия</w:t>
            </w:r>
            <w:proofErr w:type="spellEnd"/>
            <w:r w:rsidRPr="0034290E">
              <w:rPr>
                <w:rFonts w:cstheme="minorHAnsi"/>
                <w:color w:val="000000"/>
                <w:sz w:val="20"/>
                <w:szCs w:val="20"/>
              </w:rPr>
              <w:t xml:space="preserve"> (паучьи пальцы)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CA1483" w:rsidP="0034290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4290E">
              <w:rPr>
                <w:rFonts w:cstheme="minorHAnsi"/>
                <w:color w:val="000000"/>
                <w:sz w:val="20"/>
                <w:szCs w:val="20"/>
              </w:rPr>
              <w:t>кифосколиоз</w:t>
            </w:r>
            <w:proofErr w:type="spellEnd"/>
            <w:r w:rsidR="00817C74" w:rsidRPr="0034290E">
              <w:rPr>
                <w:rFonts w:cstheme="minorHAnsi"/>
                <w:color w:val="000000"/>
                <w:sz w:val="20"/>
                <w:szCs w:val="20"/>
              </w:rPr>
              <w:t xml:space="preserve"> с воронкообразной или </w:t>
            </w:r>
            <w:proofErr w:type="spellStart"/>
            <w:r w:rsidR="00817C74" w:rsidRPr="0034290E">
              <w:rPr>
                <w:rFonts w:cstheme="minorHAnsi"/>
                <w:color w:val="000000"/>
                <w:sz w:val="20"/>
                <w:szCs w:val="20"/>
              </w:rPr>
              <w:t>килевидной</w:t>
            </w:r>
            <w:proofErr w:type="spellEnd"/>
            <w:r w:rsidR="00817C74" w:rsidRPr="0034290E">
              <w:rPr>
                <w:rFonts w:cstheme="minorHAnsi"/>
                <w:color w:val="000000"/>
                <w:sz w:val="20"/>
                <w:szCs w:val="20"/>
              </w:rPr>
              <w:t xml:space="preserve"> деформ</w:t>
            </w:r>
            <w:r w:rsidRPr="0034290E">
              <w:rPr>
                <w:rFonts w:cstheme="minorHAnsi"/>
                <w:color w:val="000000"/>
                <w:sz w:val="20"/>
                <w:szCs w:val="20"/>
              </w:rPr>
              <w:t xml:space="preserve">ацией грудной клетки, вальгусна установка </w:t>
            </w:r>
            <w:r w:rsidR="00817C74" w:rsidRPr="0034290E">
              <w:rPr>
                <w:rFonts w:cstheme="minorHAnsi"/>
                <w:color w:val="000000"/>
                <w:sz w:val="20"/>
                <w:szCs w:val="20"/>
              </w:rPr>
              <w:t>коленных суставов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817C74" w:rsidP="0034290E">
            <w:pPr>
              <w:rPr>
                <w:rFonts w:cstheme="minorHAnsi"/>
                <w:sz w:val="20"/>
                <w:szCs w:val="20"/>
              </w:rPr>
            </w:pPr>
            <w:r w:rsidRPr="0034290E">
              <w:rPr>
                <w:rFonts w:cstheme="minorHAnsi"/>
                <w:color w:val="000000"/>
                <w:sz w:val="20"/>
                <w:szCs w:val="20"/>
              </w:rPr>
              <w:t>подвывих (вывих) хрусталика, миопия и вторичная глаукома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817C74" w:rsidP="0034290E">
            <w:pPr>
              <w:rPr>
                <w:rFonts w:eastAsia="Times New Roman" w:cstheme="minorHAnsi"/>
                <w:sz w:val="20"/>
                <w:szCs w:val="20"/>
              </w:rPr>
            </w:pPr>
            <w:r w:rsidRPr="0034290E">
              <w:rPr>
                <w:rFonts w:cstheme="minorHAnsi"/>
                <w:color w:val="000000"/>
                <w:sz w:val="20"/>
                <w:szCs w:val="20"/>
              </w:rPr>
              <w:t>атрофия зрительных нервов, отслойка сетчатки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9F05D9" w:rsidP="0034290E">
            <w:pPr>
              <w:rPr>
                <w:rFonts w:eastAsia="Times New Roman" w:cstheme="minorHAnsi"/>
                <w:sz w:val="20"/>
                <w:szCs w:val="20"/>
              </w:rPr>
            </w:pPr>
            <w:r w:rsidRPr="0034290E">
              <w:rPr>
                <w:rFonts w:eastAsia="Times New Roman" w:cstheme="minorHAnsi"/>
                <w:sz w:val="20"/>
                <w:szCs w:val="20"/>
              </w:rPr>
              <w:t>Задержка умственного развития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137E83" w:rsidP="0034290E">
            <w:pPr>
              <w:rPr>
                <w:rFonts w:eastAsia="Times New Roman" w:cstheme="minorHAnsi"/>
                <w:sz w:val="20"/>
                <w:szCs w:val="20"/>
              </w:rPr>
            </w:pPr>
            <w:r w:rsidRPr="0034290E">
              <w:rPr>
                <w:rFonts w:eastAsia="Times New Roman" w:cstheme="minorHAnsi"/>
                <w:sz w:val="20"/>
                <w:szCs w:val="20"/>
              </w:rPr>
              <w:t xml:space="preserve">Микроцефалия (маленькая голова), 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137E83" w:rsidP="0034290E">
            <w:pPr>
              <w:rPr>
                <w:rFonts w:eastAsia="Times New Roman" w:cstheme="minorHAnsi"/>
                <w:sz w:val="20"/>
                <w:szCs w:val="20"/>
              </w:rPr>
            </w:pPr>
            <w:r w:rsidRPr="0034290E">
              <w:rPr>
                <w:rFonts w:eastAsia="Times New Roman" w:cstheme="minorHAnsi"/>
                <w:sz w:val="20"/>
                <w:szCs w:val="20"/>
              </w:rPr>
              <w:t>Поведенческие девиации (отклонения)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CA1483" w:rsidP="0034290E">
            <w:pPr>
              <w:rPr>
                <w:rFonts w:eastAsia="Times New Roman" w:cstheme="minorHAnsi"/>
                <w:sz w:val="20"/>
                <w:szCs w:val="20"/>
              </w:rPr>
            </w:pPr>
            <w:r w:rsidRPr="0034290E">
              <w:rPr>
                <w:rFonts w:eastAsia="Times New Roman" w:cstheme="minorHAnsi"/>
                <w:sz w:val="20"/>
                <w:szCs w:val="20"/>
              </w:rPr>
              <w:t>Гидроцефалия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CA1483" w:rsidP="0034290E">
            <w:pPr>
              <w:rPr>
                <w:rFonts w:eastAsia="Times New Roman" w:cstheme="minorHAnsi"/>
                <w:sz w:val="20"/>
                <w:szCs w:val="20"/>
              </w:rPr>
            </w:pPr>
            <w:r w:rsidRPr="0034290E">
              <w:rPr>
                <w:rFonts w:eastAsia="Times New Roman" w:cstheme="minorHAnsi"/>
                <w:sz w:val="20"/>
                <w:szCs w:val="20"/>
              </w:rPr>
              <w:t>Нистагм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CA1483" w:rsidP="0034290E">
            <w:pPr>
              <w:rPr>
                <w:rFonts w:eastAsia="Times New Roman" w:cstheme="minorHAnsi"/>
                <w:sz w:val="20"/>
                <w:szCs w:val="20"/>
              </w:rPr>
            </w:pPr>
            <w:r w:rsidRPr="0034290E">
              <w:rPr>
                <w:rFonts w:eastAsia="Times New Roman" w:cstheme="minorHAnsi"/>
                <w:sz w:val="20"/>
                <w:szCs w:val="20"/>
              </w:rPr>
              <w:t>Гипогликемия (низкий уровень сахара крови)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CA1483" w:rsidP="0034290E">
            <w:pPr>
              <w:tabs>
                <w:tab w:val="left" w:pos="284"/>
              </w:tabs>
              <w:ind w:right="34"/>
              <w:rPr>
                <w:rFonts w:eastAsia="Times New Roman" w:cstheme="minorHAnsi"/>
                <w:color w:val="202122"/>
                <w:sz w:val="20"/>
                <w:szCs w:val="20"/>
              </w:rPr>
            </w:pPr>
            <w:r w:rsidRPr="0034290E">
              <w:rPr>
                <w:rFonts w:cstheme="minorHAnsi"/>
                <w:sz w:val="20"/>
                <w:szCs w:val="20"/>
              </w:rPr>
              <w:t xml:space="preserve">Нарушения роста волос, </w:t>
            </w:r>
            <w:proofErr w:type="spellStart"/>
            <w:r w:rsidRPr="0034290E">
              <w:rPr>
                <w:rFonts w:cstheme="minorHAnsi"/>
                <w:sz w:val="20"/>
                <w:szCs w:val="20"/>
              </w:rPr>
              <w:t>алопеция</w:t>
            </w:r>
            <w:proofErr w:type="spellEnd"/>
            <w:r w:rsidRPr="0034290E">
              <w:rPr>
                <w:rFonts w:cstheme="minorHAnsi"/>
                <w:sz w:val="20"/>
                <w:szCs w:val="20"/>
              </w:rPr>
              <w:t xml:space="preserve"> (облысение)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CA1483" w:rsidP="0034290E">
            <w:pPr>
              <w:tabs>
                <w:tab w:val="left" w:pos="284"/>
              </w:tabs>
              <w:ind w:right="34"/>
              <w:rPr>
                <w:rFonts w:eastAsia="Times New Roman" w:cstheme="minorHAnsi"/>
                <w:sz w:val="20"/>
                <w:szCs w:val="20"/>
              </w:rPr>
            </w:pPr>
            <w:r w:rsidRPr="0034290E">
              <w:rPr>
                <w:rFonts w:cstheme="minorHAnsi"/>
                <w:sz w:val="20"/>
                <w:szCs w:val="20"/>
              </w:rPr>
              <w:t>Множественные переломы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CA1483" w:rsidP="0034290E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  <w:r w:rsidRPr="0034290E">
              <w:rPr>
                <w:rFonts w:cstheme="minorHAnsi"/>
                <w:sz w:val="20"/>
                <w:szCs w:val="20"/>
              </w:rPr>
              <w:t xml:space="preserve">Детская смертность в семье </w:t>
            </w:r>
            <w:proofErr w:type="gramStart"/>
            <w:r w:rsidRPr="0034290E">
              <w:rPr>
                <w:rFonts w:cstheme="minorHAnsi"/>
                <w:sz w:val="20"/>
                <w:szCs w:val="20"/>
              </w:rPr>
              <w:t>от</w:t>
            </w:r>
            <w:proofErr w:type="gramEnd"/>
            <w:r w:rsidRPr="0034290E">
              <w:rPr>
                <w:rFonts w:cstheme="minorHAnsi"/>
                <w:sz w:val="20"/>
                <w:szCs w:val="20"/>
              </w:rPr>
              <w:t xml:space="preserve"> заболеваний со сходными симптомами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630186" w:rsidP="0034290E">
            <w:pPr>
              <w:pStyle w:val="a6"/>
              <w:tabs>
                <w:tab w:val="left" w:pos="284"/>
              </w:tabs>
              <w:ind w:left="0"/>
              <w:jc w:val="left"/>
              <w:rPr>
                <w:rFonts w:asciiTheme="minorHAnsi" w:hAnsiTheme="minorHAnsi" w:cstheme="minorHAnsi"/>
                <w:color w:val="202122"/>
                <w:sz w:val="20"/>
                <w:szCs w:val="20"/>
              </w:rPr>
            </w:pPr>
            <w:r w:rsidRPr="0034290E">
              <w:rPr>
                <w:rFonts w:asciiTheme="minorHAnsi" w:hAnsiTheme="minorHAnsi" w:cstheme="minorHAnsi"/>
                <w:sz w:val="20"/>
                <w:szCs w:val="20"/>
              </w:rPr>
              <w:t>Утрата приобретенных навыков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630186" w:rsidP="0034290E">
            <w:pPr>
              <w:pStyle w:val="a6"/>
              <w:tabs>
                <w:tab w:val="left" w:pos="284"/>
              </w:tabs>
              <w:ind w:left="0"/>
              <w:jc w:val="left"/>
              <w:rPr>
                <w:rFonts w:asciiTheme="minorHAnsi" w:hAnsiTheme="minorHAnsi" w:cstheme="minorHAnsi"/>
                <w:color w:val="202122"/>
                <w:sz w:val="20"/>
                <w:szCs w:val="20"/>
              </w:rPr>
            </w:pPr>
            <w:r w:rsidRPr="0034290E">
              <w:rPr>
                <w:rFonts w:asciiTheme="minorHAnsi" w:hAnsiTheme="minorHAnsi" w:cstheme="minorHAnsi"/>
                <w:sz w:val="20"/>
                <w:szCs w:val="20"/>
              </w:rPr>
              <w:t xml:space="preserve">Снижение зрения 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630186" w:rsidP="0034290E">
            <w:pPr>
              <w:pStyle w:val="a6"/>
              <w:tabs>
                <w:tab w:val="left" w:pos="284"/>
              </w:tabs>
              <w:ind w:left="0"/>
              <w:jc w:val="left"/>
              <w:rPr>
                <w:rFonts w:asciiTheme="minorHAnsi" w:hAnsiTheme="minorHAnsi" w:cstheme="minorHAnsi"/>
                <w:color w:val="202122"/>
                <w:sz w:val="20"/>
                <w:szCs w:val="20"/>
              </w:rPr>
            </w:pPr>
            <w:r w:rsidRPr="0034290E">
              <w:rPr>
                <w:rFonts w:asciiTheme="minorHAnsi" w:hAnsiTheme="minorHAnsi" w:cstheme="minorHAnsi"/>
                <w:sz w:val="20"/>
                <w:szCs w:val="20"/>
              </w:rPr>
              <w:t>Снижение слуха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5E6" w:rsidRPr="0034290E" w:rsidTr="0069669B">
        <w:tc>
          <w:tcPr>
            <w:tcW w:w="8613" w:type="dxa"/>
          </w:tcPr>
          <w:p w:rsidR="004F35E6" w:rsidRPr="0034290E" w:rsidRDefault="00630186" w:rsidP="0034290E">
            <w:pPr>
              <w:rPr>
                <w:rFonts w:eastAsia="Times New Roman" w:cstheme="minorHAnsi"/>
                <w:color w:val="202122"/>
                <w:sz w:val="20"/>
                <w:szCs w:val="20"/>
              </w:rPr>
            </w:pPr>
            <w:r w:rsidRPr="0034290E">
              <w:rPr>
                <w:rFonts w:eastAsia="Times New Roman" w:cstheme="minorHAnsi"/>
                <w:color w:val="202122"/>
                <w:sz w:val="20"/>
                <w:szCs w:val="20"/>
              </w:rPr>
              <w:t>Желтуха неясного генеза</w:t>
            </w:r>
          </w:p>
        </w:tc>
        <w:tc>
          <w:tcPr>
            <w:tcW w:w="958" w:type="dxa"/>
          </w:tcPr>
          <w:p w:rsidR="004F35E6" w:rsidRPr="0034290E" w:rsidRDefault="004F35E6" w:rsidP="0034290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17C74" w:rsidRDefault="00817C74">
      <w:pPr>
        <w:rPr>
          <w:rFonts w:ascii="Arial" w:hAnsi="Arial" w:cs="Arial"/>
          <w:color w:val="6E707B"/>
          <w:sz w:val="17"/>
          <w:szCs w:val="17"/>
          <w:shd w:val="clear" w:color="auto" w:fill="FFFFFF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543"/>
        <w:gridCol w:w="912"/>
      </w:tblGrid>
      <w:tr w:rsidR="0031670D" w:rsidRPr="00F5440B" w:rsidTr="00196833">
        <w:tc>
          <w:tcPr>
            <w:tcW w:w="10455" w:type="dxa"/>
            <w:gridSpan w:val="2"/>
          </w:tcPr>
          <w:p w:rsidR="0031670D" w:rsidRDefault="0034290E" w:rsidP="0034290E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F5440B">
              <w:rPr>
                <w:rFonts w:cstheme="minorHAnsi"/>
                <w:b/>
                <w:i/>
                <w:sz w:val="20"/>
                <w:szCs w:val="20"/>
              </w:rPr>
              <w:t>ПАНЕЛЬ ЗАБОЛЕВАНИЙ, НА КОТОРЫЕ ПРОВОДИТСЯ ДНК-ДИАГНОСТИКА (ПО СТРОГИМ ПОКАЗАНИЯМ ПРИ НАЛИЧИИ ПОДРОБНЫХ ВЫПИСОК, ЗАКЛЮЧЕНИЙ ЯМРТ ГОЛОВНОГО МОЗГА С СНИМКАМИ!!!</w:t>
            </w:r>
            <w:proofErr w:type="gramStart"/>
            <w:r w:rsidRPr="00F5440B">
              <w:rPr>
                <w:rFonts w:cstheme="minorHAnsi"/>
                <w:b/>
                <w:i/>
                <w:sz w:val="20"/>
                <w:szCs w:val="20"/>
              </w:rPr>
              <w:t xml:space="preserve"> ,</w:t>
            </w:r>
            <w:proofErr w:type="gramEnd"/>
            <w:r w:rsidRPr="00F5440B">
              <w:rPr>
                <w:rFonts w:cstheme="minorHAnsi"/>
                <w:b/>
                <w:i/>
                <w:sz w:val="20"/>
                <w:szCs w:val="20"/>
              </w:rPr>
              <w:t xml:space="preserve"> ЗАКЛЮЧЕНИЯ ОКУЛИСТ</w:t>
            </w:r>
            <w:r w:rsidR="00F5440B" w:rsidRPr="00F5440B">
              <w:rPr>
                <w:rFonts w:cstheme="minorHAnsi"/>
                <w:b/>
                <w:i/>
                <w:sz w:val="20"/>
                <w:szCs w:val="20"/>
              </w:rPr>
              <w:t>А</w:t>
            </w:r>
            <w:r w:rsidRPr="00F5440B">
              <w:rPr>
                <w:rFonts w:cstheme="minorHAnsi"/>
                <w:b/>
                <w:i/>
                <w:sz w:val="20"/>
                <w:szCs w:val="20"/>
              </w:rPr>
              <w:t xml:space="preserve"> И /ИЛИ НЕВРОЛОГА)</w:t>
            </w:r>
          </w:p>
          <w:p w:rsidR="00BE6CCB" w:rsidRPr="00F5440B" w:rsidRDefault="00BE6CCB" w:rsidP="0034290E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BE6CCB">
              <w:rPr>
                <w:rFonts w:cstheme="minorHAnsi"/>
                <w:b/>
                <w:i/>
                <w:color w:val="FF0000"/>
                <w:sz w:val="20"/>
                <w:szCs w:val="20"/>
              </w:rPr>
              <w:t>ДОЛЖНО БЫТЬ МАКСИМАЛЬНОЕ ЧИСЛО ПРИЗНАКОВ</w:t>
            </w:r>
          </w:p>
        </w:tc>
      </w:tr>
      <w:tr w:rsidR="0031670D" w:rsidRPr="00F5440B" w:rsidTr="00196833">
        <w:tc>
          <w:tcPr>
            <w:tcW w:w="9504" w:type="dxa"/>
          </w:tcPr>
          <w:p w:rsidR="0031670D" w:rsidRPr="00F5440B" w:rsidRDefault="0031670D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5440B">
              <w:rPr>
                <w:rFonts w:cstheme="minorHAnsi"/>
                <w:b/>
                <w:color w:val="000000"/>
                <w:sz w:val="20"/>
                <w:szCs w:val="20"/>
              </w:rPr>
              <w:t>ПЕРОКСИСОМНЫЕ БОЛЕЗНИ</w:t>
            </w:r>
          </w:p>
          <w:p w:rsidR="0031670D" w:rsidRPr="00F5440B" w:rsidRDefault="0031670D" w:rsidP="0031670D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F5440B">
              <w:rPr>
                <w:rFonts w:cstheme="minorHAnsi"/>
                <w:color w:val="000000"/>
                <w:sz w:val="20"/>
                <w:szCs w:val="20"/>
              </w:rPr>
              <w:t xml:space="preserve">Основные симптомы: </w:t>
            </w:r>
            <w:proofErr w:type="spellStart"/>
            <w:r w:rsidRPr="00F5440B">
              <w:rPr>
                <w:rFonts w:cstheme="minorHAnsi"/>
                <w:color w:val="000000"/>
                <w:sz w:val="20"/>
                <w:szCs w:val="20"/>
              </w:rPr>
              <w:t>гепатомегалия</w:t>
            </w:r>
            <w:proofErr w:type="spellEnd"/>
            <w:r w:rsidRPr="00F5440B">
              <w:rPr>
                <w:rFonts w:cstheme="minorHAnsi"/>
                <w:color w:val="000000"/>
                <w:sz w:val="20"/>
                <w:szCs w:val="20"/>
              </w:rPr>
              <w:t xml:space="preserve"> (увеличение печени), </w:t>
            </w:r>
            <w:r w:rsidR="00967E41" w:rsidRPr="00F5440B">
              <w:rPr>
                <w:rFonts w:cstheme="minorHAnsi"/>
                <w:color w:val="000000"/>
                <w:sz w:val="20"/>
                <w:szCs w:val="20"/>
              </w:rPr>
              <w:t xml:space="preserve">увеличение уровня билирубина, </w:t>
            </w:r>
            <w:r w:rsidRPr="00F5440B">
              <w:rPr>
                <w:rFonts w:cstheme="minorHAnsi"/>
                <w:color w:val="000000"/>
                <w:sz w:val="20"/>
                <w:szCs w:val="20"/>
              </w:rPr>
              <w:t xml:space="preserve">неврологические нарушения (задержка раннего психомоторного развития, мышечная гипотония, </w:t>
            </w:r>
            <w:proofErr w:type="spellStart"/>
            <w:r w:rsidRPr="00F5440B">
              <w:rPr>
                <w:rFonts w:cstheme="minorHAnsi"/>
                <w:color w:val="000000"/>
                <w:sz w:val="20"/>
                <w:szCs w:val="20"/>
              </w:rPr>
              <w:t>нейросенсорное</w:t>
            </w:r>
            <w:proofErr w:type="spellEnd"/>
            <w:r w:rsidRPr="00F5440B">
              <w:rPr>
                <w:rFonts w:cstheme="minorHAnsi"/>
                <w:color w:val="000000"/>
                <w:sz w:val="20"/>
                <w:szCs w:val="20"/>
              </w:rPr>
              <w:t xml:space="preserve"> снижение слуха), </w:t>
            </w:r>
            <w:proofErr w:type="spellStart"/>
            <w:r w:rsidRPr="00F5440B">
              <w:rPr>
                <w:rFonts w:cstheme="minorHAnsi"/>
                <w:color w:val="000000"/>
                <w:sz w:val="20"/>
                <w:szCs w:val="20"/>
              </w:rPr>
              <w:t>ретинопатия</w:t>
            </w:r>
            <w:proofErr w:type="spellEnd"/>
            <w:r w:rsidRPr="00F5440B">
              <w:rPr>
                <w:rFonts w:cstheme="minorHAnsi"/>
                <w:color w:val="000000"/>
                <w:sz w:val="20"/>
                <w:szCs w:val="20"/>
              </w:rPr>
              <w:t xml:space="preserve"> (дефекты пигментации сетчатки и побледнение дисков зрительных нервов) или катаракта, черепно-лицевой </w:t>
            </w:r>
            <w:proofErr w:type="spellStart"/>
            <w:r w:rsidRPr="00F5440B">
              <w:rPr>
                <w:rFonts w:cstheme="minorHAnsi"/>
                <w:color w:val="000000"/>
                <w:sz w:val="20"/>
                <w:szCs w:val="20"/>
              </w:rPr>
              <w:t>дисморфизм</w:t>
            </w:r>
            <w:proofErr w:type="spellEnd"/>
            <w:r w:rsidRPr="00F5440B">
              <w:rPr>
                <w:rFonts w:cstheme="minorHAnsi"/>
                <w:color w:val="000000"/>
                <w:sz w:val="20"/>
                <w:szCs w:val="20"/>
              </w:rPr>
              <w:t xml:space="preserve"> (большая или маленькая голова, большой лоб, выступающий лоб) и (иногда) аномалии развития скелета (</w:t>
            </w:r>
            <w:proofErr w:type="spellStart"/>
            <w:r w:rsidRPr="00F5440B">
              <w:rPr>
                <w:rFonts w:cstheme="minorHAnsi"/>
                <w:color w:val="000000"/>
                <w:sz w:val="20"/>
                <w:szCs w:val="20"/>
              </w:rPr>
              <w:t>ризомиелический</w:t>
            </w:r>
            <w:proofErr w:type="spellEnd"/>
            <w:r w:rsidRPr="00F5440B">
              <w:rPr>
                <w:rFonts w:cstheme="minorHAnsi"/>
                <w:color w:val="000000"/>
                <w:sz w:val="20"/>
                <w:szCs w:val="20"/>
              </w:rPr>
              <w:t xml:space="preserve"> тип укорочения конечностей), пороки головного мозга (агенезия мозолистого тела, очаги </w:t>
            </w:r>
            <w:proofErr w:type="spellStart"/>
            <w:r w:rsidRPr="00F5440B">
              <w:rPr>
                <w:rFonts w:cstheme="minorHAnsi"/>
                <w:color w:val="000000"/>
                <w:sz w:val="20"/>
                <w:szCs w:val="20"/>
              </w:rPr>
              <w:t>демиелинизации</w:t>
            </w:r>
            <w:proofErr w:type="spellEnd"/>
            <w:r w:rsidRPr="00F5440B">
              <w:rPr>
                <w:rFonts w:cstheme="minorHAnsi"/>
                <w:color w:val="000000"/>
                <w:sz w:val="20"/>
                <w:szCs w:val="20"/>
              </w:rPr>
              <w:t xml:space="preserve"> в белом веществе</w:t>
            </w:r>
            <w:proofErr w:type="gramEnd"/>
            <w:r w:rsidRPr="00F544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440B">
              <w:rPr>
                <w:rFonts w:cstheme="minorHAnsi"/>
                <w:color w:val="000000"/>
                <w:sz w:val="20"/>
                <w:szCs w:val="20"/>
              </w:rPr>
              <w:t>мозга</w:t>
            </w:r>
            <w:proofErr w:type="gramStart"/>
            <w:r w:rsidRPr="00F5440B">
              <w:rPr>
                <w:rFonts w:cstheme="minorHAnsi"/>
                <w:color w:val="000000"/>
                <w:sz w:val="20"/>
                <w:szCs w:val="20"/>
              </w:rPr>
              <w:t>,г</w:t>
            </w:r>
            <w:proofErr w:type="gramEnd"/>
            <w:r w:rsidRPr="00F5440B">
              <w:rPr>
                <w:rFonts w:cstheme="minorHAnsi"/>
                <w:color w:val="000000"/>
                <w:sz w:val="20"/>
                <w:szCs w:val="20"/>
              </w:rPr>
              <w:t>идроцефалия</w:t>
            </w:r>
            <w:proofErr w:type="spellEnd"/>
            <w:r w:rsidRPr="00F5440B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5440B">
              <w:rPr>
                <w:rFonts w:cstheme="minorHAnsi"/>
                <w:color w:val="000000"/>
                <w:sz w:val="20"/>
                <w:szCs w:val="20"/>
              </w:rPr>
              <w:t>лизэнцефалия</w:t>
            </w:r>
            <w:proofErr w:type="spellEnd"/>
            <w:r w:rsidRPr="00F5440B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5440B">
              <w:rPr>
                <w:rFonts w:cstheme="minorHAnsi"/>
                <w:color w:val="000000"/>
                <w:sz w:val="20"/>
                <w:szCs w:val="20"/>
              </w:rPr>
              <w:t>полимикрогирия</w:t>
            </w:r>
            <w:proofErr w:type="spellEnd"/>
          </w:p>
          <w:p w:rsidR="004E117D" w:rsidRPr="00F5440B" w:rsidRDefault="004E117D" w:rsidP="0031670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5440B">
              <w:rPr>
                <w:rFonts w:cstheme="minorHAnsi"/>
                <w:color w:val="000000"/>
                <w:sz w:val="20"/>
                <w:szCs w:val="20"/>
              </w:rPr>
              <w:t>врожденная катаракта и глаукома, пороки сердца и наружных половых органов</w:t>
            </w:r>
          </w:p>
          <w:p w:rsidR="00967E41" w:rsidRPr="00F5440B" w:rsidRDefault="00967E41" w:rsidP="0031670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5440B">
              <w:rPr>
                <w:rFonts w:cstheme="minorHAnsi"/>
                <w:color w:val="000000"/>
                <w:sz w:val="20"/>
                <w:szCs w:val="20"/>
              </w:rPr>
              <w:t>судороги</w:t>
            </w:r>
          </w:p>
          <w:p w:rsidR="009F7AAE" w:rsidRPr="00F5440B" w:rsidRDefault="009F7AAE" w:rsidP="0031670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5440B">
              <w:rPr>
                <w:rFonts w:cstheme="minorHAnsi"/>
                <w:color w:val="000000"/>
                <w:sz w:val="20"/>
                <w:szCs w:val="20"/>
              </w:rPr>
              <w:t xml:space="preserve">мозжечковая атаксия, периферическая </w:t>
            </w:r>
            <w:proofErr w:type="spellStart"/>
            <w:r w:rsidRPr="00F5440B">
              <w:rPr>
                <w:rFonts w:cstheme="minorHAnsi"/>
                <w:color w:val="000000"/>
                <w:sz w:val="20"/>
                <w:szCs w:val="20"/>
              </w:rPr>
              <w:t>полиневропатия</w:t>
            </w:r>
            <w:proofErr w:type="spellEnd"/>
            <w:r w:rsidRPr="00F5440B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9F7AAE" w:rsidRPr="00F5440B" w:rsidRDefault="009F7AAE" w:rsidP="0031670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5440B">
              <w:rPr>
                <w:rFonts w:cstheme="minorHAnsi"/>
                <w:color w:val="000000"/>
                <w:sz w:val="20"/>
                <w:szCs w:val="20"/>
              </w:rPr>
              <w:t>пигментный ретинит</w:t>
            </w:r>
          </w:p>
          <w:p w:rsidR="009F7AAE" w:rsidRPr="00F5440B" w:rsidRDefault="009F7AAE" w:rsidP="0031670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5440B">
              <w:rPr>
                <w:rFonts w:cstheme="minorHAnsi"/>
                <w:color w:val="000000"/>
                <w:sz w:val="20"/>
                <w:szCs w:val="20"/>
              </w:rPr>
              <w:t>аносмия (отсутствие или снижение обоняния)</w:t>
            </w:r>
          </w:p>
          <w:p w:rsidR="009F7AAE" w:rsidRPr="00F5440B" w:rsidRDefault="009F7AAE" w:rsidP="0031670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5440B">
              <w:rPr>
                <w:rFonts w:cstheme="minorHAnsi"/>
                <w:color w:val="000000"/>
                <w:sz w:val="20"/>
                <w:szCs w:val="20"/>
              </w:rPr>
              <w:t>ихтиоз</w:t>
            </w:r>
          </w:p>
          <w:p w:rsidR="005434B4" w:rsidRPr="00F5440B" w:rsidRDefault="005434B4" w:rsidP="0031670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5440B">
              <w:rPr>
                <w:rFonts w:cstheme="minorHAnsi"/>
                <w:color w:val="000000"/>
                <w:sz w:val="20"/>
                <w:szCs w:val="20"/>
              </w:rPr>
              <w:t>поражение надпочечников</w:t>
            </w:r>
          </w:p>
          <w:p w:rsidR="0031670D" w:rsidRPr="00F5440B" w:rsidRDefault="00316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</w:tcPr>
          <w:p w:rsidR="0031670D" w:rsidRPr="00F5440B" w:rsidRDefault="0031670D" w:rsidP="00BE6CCB">
            <w:pPr>
              <w:rPr>
                <w:rFonts w:cstheme="minorHAnsi"/>
                <w:sz w:val="20"/>
                <w:szCs w:val="20"/>
              </w:rPr>
            </w:pPr>
            <w:r w:rsidRPr="00F5440B">
              <w:rPr>
                <w:rFonts w:cstheme="minorHAnsi"/>
                <w:sz w:val="20"/>
                <w:szCs w:val="20"/>
              </w:rPr>
              <w:t xml:space="preserve">Подчеркните </w:t>
            </w:r>
          </w:p>
        </w:tc>
      </w:tr>
      <w:tr w:rsidR="0031670D" w:rsidRPr="00F5440B" w:rsidTr="00196833">
        <w:tc>
          <w:tcPr>
            <w:tcW w:w="9504" w:type="dxa"/>
          </w:tcPr>
          <w:p w:rsidR="00BE6CCB" w:rsidRDefault="0031670D" w:rsidP="00BE6CCB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F5440B">
              <w:rPr>
                <w:rFonts w:cstheme="minorHAnsi"/>
                <w:b/>
                <w:color w:val="000000"/>
                <w:sz w:val="20"/>
                <w:szCs w:val="20"/>
              </w:rPr>
              <w:t>МИТОХОНДРИАЛЬНЫЕ БОЛЕЗНИ</w:t>
            </w:r>
            <w:r w:rsidR="00BE6CCB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BE6CCB" w:rsidRPr="00F5440B">
              <w:rPr>
                <w:rFonts w:cstheme="minorHAnsi"/>
                <w:b/>
                <w:i/>
                <w:sz w:val="20"/>
                <w:szCs w:val="20"/>
              </w:rPr>
              <w:t>ЗАКЛЮЧЕНИЯ ОКУЛИСТА И /ИЛИ НЕВРОЛОГА)</w:t>
            </w:r>
            <w:proofErr w:type="gramEnd"/>
          </w:p>
          <w:p w:rsidR="0031670D" w:rsidRPr="00F5440B" w:rsidRDefault="00BE6CCB" w:rsidP="00BE6CC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E6CCB">
              <w:rPr>
                <w:rFonts w:cstheme="minorHAnsi"/>
                <w:b/>
                <w:i/>
                <w:color w:val="FF0000"/>
                <w:sz w:val="20"/>
                <w:szCs w:val="20"/>
              </w:rPr>
              <w:t>ДОЛЖНО БЫТЬ МАКСИМАЛЬНОЕ ЧИСЛО ПРИЗНАКОВ</w:t>
            </w:r>
          </w:p>
          <w:p w:rsidR="00C63DFF" w:rsidRPr="00F5440B" w:rsidRDefault="00C63DFF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раннее начало болезни на втором-третьем году жизни ребенка</w:t>
            </w:r>
          </w:p>
          <w:p w:rsidR="009B5B36" w:rsidRPr="00F5440B" w:rsidRDefault="009B5B36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задержка умственного развития</w:t>
            </w:r>
          </w:p>
          <w:p w:rsidR="00C63DFF" w:rsidRPr="00F5440B" w:rsidRDefault="00C63DFF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атаксия, задержка психомоторного развития, </w:t>
            </w:r>
            <w:proofErr w:type="spellStart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миоклонус</w:t>
            </w:r>
            <w:proofErr w:type="spellEnd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-эпилепсия, мышечная гипотония или гипертония, а </w:t>
            </w: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 xml:space="preserve">также деменция и </w:t>
            </w:r>
            <w:proofErr w:type="spellStart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инсультоподобные</w:t>
            </w:r>
            <w:proofErr w:type="spellEnd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состояния слабость в проксимальных отделах конечностей, сенсорная </w:t>
            </w:r>
            <w:proofErr w:type="spellStart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нейропатия</w:t>
            </w:r>
            <w:proofErr w:type="spellEnd"/>
            <w:r w:rsidR="00CC7B95"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, тремор, нарушения координации</w:t>
            </w:r>
          </w:p>
          <w:p w:rsidR="00C63DFF" w:rsidRPr="00F5440B" w:rsidRDefault="00C63DFF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судороги</w:t>
            </w:r>
          </w:p>
          <w:p w:rsidR="00C63DFF" w:rsidRPr="00F5440B" w:rsidRDefault="00C63DFF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C63DFF" w:rsidRPr="00F5440B" w:rsidRDefault="00C63DFF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сердце (</w:t>
            </w:r>
            <w:proofErr w:type="spellStart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кардиомиопатия</w:t>
            </w:r>
            <w:proofErr w:type="spellEnd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нарушение проводимости миокарда) </w:t>
            </w:r>
          </w:p>
          <w:p w:rsidR="00C63DFF" w:rsidRPr="00F5440B" w:rsidRDefault="00C63DFF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атрофия зрительных нервов, катаракта, наружная офтальмоплегия, пигментная дегенерация сетчатки</w:t>
            </w:r>
          </w:p>
          <w:p w:rsidR="009B5B36" w:rsidRPr="00F5440B" w:rsidRDefault="009B5B36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снижение слуха</w:t>
            </w:r>
          </w:p>
          <w:p w:rsidR="00C63DFF" w:rsidRPr="00F5440B" w:rsidRDefault="00C63DFF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гепатомегалия</w:t>
            </w:r>
            <w:proofErr w:type="spellEnd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(увеличение печени), диарея, низкий рост, непереносимость белков, поражение поджелудочной железы и других органов, </w:t>
            </w:r>
            <w:proofErr w:type="spellStart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тубулопатия</w:t>
            </w:r>
            <w:proofErr w:type="spellEnd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(поражение </w:t>
            </w:r>
            <w:proofErr w:type="spellStart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канальцевого</w:t>
            </w:r>
            <w:proofErr w:type="spellEnd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аппарата почек – наблюдение у нефролога)</w:t>
            </w:r>
          </w:p>
          <w:p w:rsidR="00C63DFF" w:rsidRPr="00F5440B" w:rsidRDefault="00C63DFF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ацетон в моче</w:t>
            </w:r>
          </w:p>
          <w:tbl>
            <w:tblPr>
              <w:tblW w:w="1508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84"/>
            </w:tblGrid>
            <w:tr w:rsidR="00C63DFF" w:rsidRPr="00F5440B" w:rsidTr="00C63D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63DFF" w:rsidRPr="00F5440B" w:rsidRDefault="00C63DFF" w:rsidP="00F5440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C7B95" w:rsidRPr="00F5440B" w:rsidRDefault="00C63DFF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быстро нарастающая слепота у лиц в возрасте до 20 лет, вызванной двусторонней атрофией зрительного нерва</w:t>
            </w:r>
          </w:p>
          <w:p w:rsidR="00CC7B95" w:rsidRPr="00F5440B" w:rsidRDefault="00C63DFF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При исследо</w:t>
            </w:r>
            <w:r w:rsidR="00CC7B95"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вании глазного дна: </w:t>
            </w: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отек диска зрительного нерва и поражение сосудов сетчатки (микроангиопатия)</w:t>
            </w:r>
          </w:p>
          <w:p w:rsidR="009B5B36" w:rsidRPr="00F5440B" w:rsidRDefault="009B5B36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косоглазие</w:t>
            </w:r>
          </w:p>
          <w:p w:rsidR="009B5B36" w:rsidRPr="00F5440B" w:rsidRDefault="00C63DFF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При КТ выявляется обща</w:t>
            </w:r>
            <w:r w:rsidR="009B5B36"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я атрофия коры головного мозга</w:t>
            </w:r>
          </w:p>
          <w:p w:rsidR="00C63DFF" w:rsidRPr="00F5440B" w:rsidRDefault="00C63DFF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На ЭКГ - нарушения сердечно</w:t>
            </w:r>
            <w:r w:rsidR="009B5B36"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й проводимости и сократимости</w:t>
            </w:r>
          </w:p>
          <w:p w:rsidR="00C63DFF" w:rsidRPr="00F5440B" w:rsidRDefault="009B5B36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сахарный диабет</w:t>
            </w:r>
          </w:p>
          <w:p w:rsidR="009B5B36" w:rsidRPr="00F5440B" w:rsidRDefault="00C63DFF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некротизирующая</w:t>
            </w:r>
            <w:proofErr w:type="spellEnd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энцефаломиелопатия</w:t>
            </w:r>
            <w:proofErr w:type="spellEnd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с атаксией, гипотензией, мышечной слабостью, нарушениями дыхания, недостаточной массой тела, пониженной остротой</w:t>
            </w:r>
            <w:r w:rsidR="009B5B36"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зрения и слуха</w:t>
            </w:r>
          </w:p>
          <w:p w:rsidR="00C63DFF" w:rsidRPr="00F5440B" w:rsidRDefault="00C63DFF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инсультоподобные</w:t>
            </w:r>
            <w:proofErr w:type="spellEnd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приступы, </w:t>
            </w:r>
            <w:proofErr w:type="spellStart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мигренеподобные</w:t>
            </w:r>
            <w:proofErr w:type="spellEnd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боли</w:t>
            </w:r>
          </w:p>
          <w:p w:rsidR="009B5B36" w:rsidRPr="00F5440B" w:rsidRDefault="00C63DFF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прогрессирующая </w:t>
            </w:r>
            <w:proofErr w:type="spellStart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миоклональная</w:t>
            </w:r>
            <w:proofErr w:type="spellEnd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эпилепсия</w:t>
            </w:r>
          </w:p>
          <w:p w:rsidR="00C63DFF" w:rsidRPr="00F5440B" w:rsidRDefault="00C63DFF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нарушение глубокой чувствительности, приступы </w:t>
            </w:r>
            <w:proofErr w:type="spellStart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генерализо</w:t>
            </w:r>
            <w:r w:rsidR="009B5B36"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ванных</w:t>
            </w:r>
            <w:proofErr w:type="spellEnd"/>
            <w:r w:rsidR="009B5B36"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судорог, снижение слуха</w:t>
            </w:r>
          </w:p>
          <w:tbl>
            <w:tblPr>
              <w:tblW w:w="1508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84"/>
            </w:tblGrid>
            <w:tr w:rsidR="00C63DFF" w:rsidRPr="00F5440B" w:rsidTr="00C63D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63DFF" w:rsidRPr="00F5440B" w:rsidRDefault="00C63DFF" w:rsidP="00F5440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63DFF" w:rsidRPr="00F5440B" w:rsidRDefault="00C63DFF" w:rsidP="00F544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гипопластическая анемия и </w:t>
            </w:r>
            <w:proofErr w:type="spellStart"/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панцитопения</w:t>
            </w:r>
            <w:proofErr w:type="spellEnd"/>
            <w:r w:rsidR="009B5B36"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+ </w:t>
            </w:r>
            <w:r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9B5B36" w:rsidRPr="00F5440B">
              <w:rPr>
                <w:rFonts w:eastAsia="Times New Roman" w:cstheme="minorHAnsi"/>
                <w:color w:val="000000"/>
                <w:sz w:val="20"/>
                <w:szCs w:val="20"/>
              </w:rPr>
              <w:t>атрофия селезенки +фиброз поджелудочной железы</w:t>
            </w:r>
          </w:p>
          <w:p w:rsidR="009B5B36" w:rsidRPr="00F5440B" w:rsidRDefault="00C63DFF" w:rsidP="00F544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544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Хроническая прогрессирующая наружная офтальмоплегия</w:t>
            </w:r>
          </w:p>
          <w:p w:rsidR="0031670D" w:rsidRPr="00F5440B" w:rsidRDefault="0031670D" w:rsidP="009B5B3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:rsidR="0031670D" w:rsidRPr="00F5440B" w:rsidRDefault="003167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670D" w:rsidRPr="00F5440B" w:rsidTr="00196833">
        <w:tc>
          <w:tcPr>
            <w:tcW w:w="9504" w:type="dxa"/>
          </w:tcPr>
          <w:p w:rsidR="0031670D" w:rsidRPr="00F5440B" w:rsidRDefault="00F5440B" w:rsidP="000D09AB">
            <w:pPr>
              <w:rPr>
                <w:rFonts w:cstheme="minorHAnsi"/>
                <w:b/>
                <w:sz w:val="20"/>
                <w:szCs w:val="20"/>
              </w:rPr>
            </w:pPr>
            <w:r w:rsidRPr="00F5440B">
              <w:rPr>
                <w:rFonts w:cstheme="minorHAnsi"/>
                <w:b/>
                <w:sz w:val="20"/>
                <w:szCs w:val="20"/>
              </w:rPr>
              <w:lastRenderedPageBreak/>
              <w:t>ГИПОФОСФАТАЗИЯ</w:t>
            </w:r>
          </w:p>
          <w:p w:rsidR="00F5440B" w:rsidRDefault="00F5440B" w:rsidP="000D09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Ломкость косте</w:t>
            </w:r>
            <w:proofErr w:type="gramStart"/>
            <w:r>
              <w:rPr>
                <w:rFonts w:cstheme="minorHAnsi"/>
                <w:sz w:val="20"/>
                <w:szCs w:val="20"/>
              </w:rPr>
              <w:t>й-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частые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переломы+снижение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уровня щелочной фосфатазы до 100 и ниже!!!</w:t>
            </w:r>
          </w:p>
          <w:p w:rsidR="00F5440B" w:rsidRDefault="00F5440B" w:rsidP="000D09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Преждевременное выпадение молочных зубов</w:t>
            </w:r>
          </w:p>
          <w:p w:rsidR="00F5440B" w:rsidRPr="00F5440B" w:rsidRDefault="00F5440B" w:rsidP="000D09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Выпадение постоянных зубов</w:t>
            </w:r>
          </w:p>
        </w:tc>
        <w:tc>
          <w:tcPr>
            <w:tcW w:w="951" w:type="dxa"/>
          </w:tcPr>
          <w:p w:rsidR="0031670D" w:rsidRPr="00F5440B" w:rsidRDefault="0031670D" w:rsidP="000D09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0204" w:rsidRPr="000F6E76" w:rsidTr="00196833">
        <w:tc>
          <w:tcPr>
            <w:tcW w:w="9504" w:type="dxa"/>
          </w:tcPr>
          <w:p w:rsidR="00F20204" w:rsidRPr="000F6E76" w:rsidRDefault="00F20204" w:rsidP="000D09AB">
            <w:pPr>
              <w:rPr>
                <w:rFonts w:cstheme="minorHAnsi"/>
                <w:b/>
                <w:sz w:val="20"/>
                <w:szCs w:val="20"/>
              </w:rPr>
            </w:pPr>
            <w:r w:rsidRPr="000F6E76">
              <w:rPr>
                <w:rFonts w:cstheme="minorHAnsi"/>
                <w:b/>
                <w:sz w:val="20"/>
                <w:szCs w:val="20"/>
              </w:rPr>
              <w:t xml:space="preserve">Спинальная мышечная </w:t>
            </w:r>
            <w:proofErr w:type="spellStart"/>
            <w:r w:rsidRPr="000F6E76">
              <w:rPr>
                <w:rFonts w:cstheme="minorHAnsi"/>
                <w:b/>
                <w:sz w:val="20"/>
                <w:szCs w:val="20"/>
              </w:rPr>
              <w:t>амиодистрофия</w:t>
            </w:r>
            <w:proofErr w:type="spellEnd"/>
          </w:p>
          <w:p w:rsidR="00F20204" w:rsidRPr="000F6E76" w:rsidRDefault="008207BF" w:rsidP="00BE6CCB">
            <w:pPr>
              <w:rPr>
                <w:rFonts w:cstheme="minorHAnsi"/>
                <w:b/>
                <w:sz w:val="20"/>
                <w:szCs w:val="20"/>
              </w:rPr>
            </w:pPr>
            <w:r w:rsidRPr="000F6E76">
              <w:rPr>
                <w:rFonts w:cstheme="minorHAnsi"/>
                <w:color w:val="000000"/>
                <w:shd w:val="clear" w:color="auto" w:fill="FFFFFF"/>
              </w:rPr>
              <w:t xml:space="preserve">симметричные вялые параличи с атрофиями мышц и </w:t>
            </w:r>
            <w:proofErr w:type="spellStart"/>
            <w:r w:rsidRPr="000F6E76">
              <w:rPr>
                <w:rFonts w:cstheme="minorHAnsi"/>
                <w:color w:val="000000"/>
                <w:shd w:val="clear" w:color="auto" w:fill="FFFFFF"/>
              </w:rPr>
              <w:t>фасцикуляциями</w:t>
            </w:r>
            <w:proofErr w:type="spellEnd"/>
            <w:r w:rsidRPr="000F6E76">
              <w:rPr>
                <w:rFonts w:cstheme="minorHAnsi"/>
                <w:color w:val="000000"/>
                <w:shd w:val="clear" w:color="auto" w:fill="FFFFFF"/>
              </w:rPr>
              <w:t xml:space="preserve"> на фоне снижения чувствительности</w:t>
            </w:r>
            <w:r w:rsidR="004A45A9" w:rsidRPr="000F6E76">
              <w:rPr>
                <w:rFonts w:cstheme="minorHAnsi"/>
                <w:color w:val="000000"/>
                <w:shd w:val="clear" w:color="auto" w:fill="FFFFFF"/>
              </w:rPr>
              <w:t xml:space="preserve"> (слабость, атрофия и гипотония мышечных групп одноименных конечностей (чаще вначале обеих ног, а затем и рук) и туловища</w:t>
            </w:r>
            <w:r w:rsidR="004A45A9" w:rsidRPr="000F6E76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br/>
            </w:r>
            <w:r w:rsidR="00CF31BA" w:rsidRPr="000F6E76">
              <w:rPr>
                <w:rFonts w:cstheme="minorHAnsi"/>
                <w:color w:val="000000"/>
                <w:shd w:val="clear" w:color="auto" w:fill="FFFFFF"/>
              </w:rPr>
              <w:t>!!</w:t>
            </w:r>
            <w:proofErr w:type="gramStart"/>
            <w:r w:rsidR="00CF31BA" w:rsidRPr="000F6E76">
              <w:rPr>
                <w:rFonts w:cstheme="minorHAnsi"/>
                <w:color w:val="000000"/>
                <w:shd w:val="clear" w:color="auto" w:fill="FFFFFF"/>
              </w:rPr>
              <w:t>!п</w:t>
            </w:r>
            <w:proofErr w:type="gramEnd"/>
            <w:r w:rsidR="00CF31BA" w:rsidRPr="000F6E76">
              <w:rPr>
                <w:rFonts w:cstheme="minorHAnsi"/>
                <w:color w:val="000000"/>
                <w:shd w:val="clear" w:color="auto" w:fill="FFFFFF"/>
              </w:rPr>
              <w:t>араличи носят восходящий характер — вначале возникают в ногах, затем вовлекаются руки, позже — дыхательная мускулатура, мышцы глотки (нарушение глотания) и гортани (нарушение дыхания)</w:t>
            </w:r>
          </w:p>
        </w:tc>
        <w:tc>
          <w:tcPr>
            <w:tcW w:w="951" w:type="dxa"/>
          </w:tcPr>
          <w:p w:rsidR="00F20204" w:rsidRPr="000F6E76" w:rsidRDefault="00F20204" w:rsidP="000D09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0204" w:rsidRPr="000F6E76" w:rsidTr="00196833">
        <w:tc>
          <w:tcPr>
            <w:tcW w:w="9504" w:type="dxa"/>
          </w:tcPr>
          <w:p w:rsidR="00F20204" w:rsidRDefault="00F20204" w:rsidP="000D09A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F6E76">
              <w:rPr>
                <w:rFonts w:cstheme="minorHAnsi"/>
                <w:b/>
                <w:sz w:val="20"/>
                <w:szCs w:val="20"/>
              </w:rPr>
              <w:t>Миодистрофия</w:t>
            </w:r>
            <w:proofErr w:type="spellEnd"/>
            <w:r w:rsidRPr="000F6E7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F6E76">
              <w:rPr>
                <w:rFonts w:cstheme="minorHAnsi"/>
                <w:b/>
                <w:sz w:val="20"/>
                <w:szCs w:val="20"/>
              </w:rPr>
              <w:t>Дюшенна</w:t>
            </w:r>
            <w:proofErr w:type="spellEnd"/>
            <w:r w:rsidRPr="000F6E76">
              <w:rPr>
                <w:rFonts w:cstheme="minorHAnsi"/>
                <w:b/>
                <w:sz w:val="20"/>
                <w:szCs w:val="20"/>
              </w:rPr>
              <w:t>/Беккера</w:t>
            </w:r>
          </w:p>
          <w:p w:rsidR="00BE6CCB" w:rsidRDefault="00BE6CCB" w:rsidP="000D09A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Мужской пол</w:t>
            </w:r>
          </w:p>
          <w:p w:rsidR="00BE6CCB" w:rsidRPr="000F6E76" w:rsidRDefault="00BE6CCB" w:rsidP="000D09A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Уровень КФК в биохимическом анализе крови более 1000</w:t>
            </w:r>
          </w:p>
          <w:p w:rsidR="000F6E76" w:rsidRPr="000F6E76" w:rsidRDefault="00F12203" w:rsidP="000F6E76">
            <w:pPr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</w:pPr>
            <w:r w:rsidRPr="000F6E7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>слабость мышц, затруднения при движениях с детского возраста, которые пр</w:t>
            </w:r>
            <w:r w:rsidR="000F6E76" w:rsidRPr="000F6E7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>огрессируют с течением времени</w:t>
            </w:r>
          </w:p>
          <w:p w:rsidR="000F6E76" w:rsidRPr="000F6E76" w:rsidRDefault="000F6E76" w:rsidP="000F6E76">
            <w:pPr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</w:pPr>
            <w:r w:rsidRPr="000F6E7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специфическая </w:t>
            </w:r>
            <w:r w:rsidR="00F12203" w:rsidRPr="000F6E7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>походка и осанка</w:t>
            </w:r>
            <w:proofErr w:type="gramStart"/>
            <w:r w:rsidR="00F12203" w:rsidRPr="000F6E7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BE6CCB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>,</w:t>
            </w:r>
            <w:proofErr w:type="gramEnd"/>
            <w:r w:rsidR="00BE6CCB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            </w:t>
            </w:r>
            <w:r w:rsidRPr="000F6E7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>позднее начало ходьбы</w:t>
            </w:r>
          </w:p>
          <w:p w:rsidR="000F6E76" w:rsidRPr="000F6E76" w:rsidRDefault="000F6E76" w:rsidP="000F6E76">
            <w:pPr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</w:pPr>
            <w:r w:rsidRPr="000F6E7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>нарушение речи</w:t>
            </w:r>
          </w:p>
          <w:p w:rsidR="00F12203" w:rsidRPr="000F6E76" w:rsidRDefault="00F12203" w:rsidP="000F6E76">
            <w:pPr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</w:pPr>
            <w:proofErr w:type="spellStart"/>
            <w:r w:rsidRPr="000F6E7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>псевдогипертрофи</w:t>
            </w:r>
            <w:r w:rsidR="002E0078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>я</w:t>
            </w:r>
            <w:proofErr w:type="spellEnd"/>
            <w:r w:rsidR="000F6E76" w:rsidRPr="000F6E7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(утолщение)</w:t>
            </w:r>
            <w:r w:rsidRPr="000F6E7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икр</w:t>
            </w:r>
          </w:p>
        </w:tc>
        <w:tc>
          <w:tcPr>
            <w:tcW w:w="951" w:type="dxa"/>
          </w:tcPr>
          <w:p w:rsidR="00F20204" w:rsidRPr="000F6E76" w:rsidRDefault="00F20204" w:rsidP="000D09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7D27" w:rsidRPr="000F6E76" w:rsidTr="00196833">
        <w:tc>
          <w:tcPr>
            <w:tcW w:w="9504" w:type="dxa"/>
          </w:tcPr>
          <w:p w:rsidR="00697D27" w:rsidRDefault="00697D27" w:rsidP="000D09A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Скелетная панель</w:t>
            </w:r>
          </w:p>
          <w:p w:rsidR="00697D27" w:rsidRDefault="00697D27" w:rsidP="000D09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Деформация позвоночника</w:t>
            </w:r>
          </w:p>
          <w:p w:rsidR="00697D27" w:rsidRDefault="00697D27" w:rsidP="000D09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Деформация ног</w:t>
            </w:r>
          </w:p>
          <w:p w:rsidR="00697D27" w:rsidRDefault="00697D27" w:rsidP="000D09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Деформация грудной клетки</w:t>
            </w:r>
          </w:p>
          <w:p w:rsidR="00697D27" w:rsidRPr="00697D27" w:rsidRDefault="00697D27" w:rsidP="000D09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Деф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ормация кистей</w:t>
            </w:r>
          </w:p>
        </w:tc>
        <w:tc>
          <w:tcPr>
            <w:tcW w:w="951" w:type="dxa"/>
          </w:tcPr>
          <w:p w:rsidR="00697D27" w:rsidRPr="000F6E76" w:rsidRDefault="00697D27" w:rsidP="000D09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6CCB" w:rsidRPr="000F6E76" w:rsidTr="00196833">
        <w:tc>
          <w:tcPr>
            <w:tcW w:w="9504" w:type="dxa"/>
          </w:tcPr>
          <w:p w:rsidR="00BE6CCB" w:rsidRDefault="00BE6CCB" w:rsidP="000D09A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НАСЛЕДСТВЕННЫЙ АНГИОНЕВРОТИЧЕСКИЙ ОТЕК</w:t>
            </w:r>
          </w:p>
          <w:p w:rsidR="00BE6CCB" w:rsidRPr="00BE6CCB" w:rsidRDefault="00BE6CCB" w:rsidP="00BE6CCB">
            <w:pPr>
              <w:shd w:val="clear" w:color="auto" w:fill="FFFFFF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BE6CCB">
              <w:rPr>
                <w:rFonts w:eastAsia="Times New Roman" w:cstheme="minorHAnsi"/>
                <w:color w:val="333333"/>
                <w:sz w:val="20"/>
                <w:szCs w:val="20"/>
              </w:rPr>
              <w:t>Семейный анамнез отеков различной локализации, особенно случаи гибели родственников от отека гортани</w:t>
            </w:r>
          </w:p>
          <w:p w:rsidR="00BE6CCB" w:rsidRPr="00BE6CCB" w:rsidRDefault="00BE6CCB" w:rsidP="00BE6CCB">
            <w:pPr>
              <w:shd w:val="clear" w:color="auto" w:fill="FFFFFF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BE6CCB">
              <w:rPr>
                <w:rFonts w:eastAsia="Times New Roman" w:cstheme="minorHAnsi"/>
                <w:color w:val="333333"/>
                <w:sz w:val="20"/>
                <w:szCs w:val="20"/>
              </w:rPr>
              <w:t>Частые госпитализации с клиникой «острого живота» без выявления впоследствии причин, способных обусловливать возникшие симптомы (патологии ЖКТ, хирургической патологии и т. п.)</w:t>
            </w:r>
          </w:p>
          <w:p w:rsidR="00BE6CCB" w:rsidRPr="000F6E76" w:rsidRDefault="00BE6CCB" w:rsidP="00BE6CCB">
            <w:pPr>
              <w:shd w:val="clear" w:color="auto" w:fill="FFFFFF"/>
              <w:rPr>
                <w:rFonts w:cstheme="minorHAnsi"/>
                <w:b/>
                <w:sz w:val="20"/>
                <w:szCs w:val="20"/>
              </w:rPr>
            </w:pPr>
            <w:r w:rsidRPr="00BE6CC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Отеки развиваются в течение нескольких часов и могут сохраняться до нескольких суток. Отсутствие эффекта от введения гормонов, антигистаминных препаратов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</w:tcPr>
          <w:p w:rsidR="00BE6CCB" w:rsidRPr="000F6E76" w:rsidRDefault="00BE6CCB" w:rsidP="000D09A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1670D" w:rsidRDefault="0031670D">
      <w:pPr>
        <w:rPr>
          <w:rFonts w:ascii="Arial" w:hAnsi="Arial" w:cs="Arial"/>
          <w:color w:val="000000"/>
        </w:rPr>
      </w:pPr>
    </w:p>
    <w:p w:rsidR="00F20204" w:rsidRDefault="00F20204">
      <w:pPr>
        <w:rPr>
          <w:rFonts w:ascii="Arial" w:hAnsi="Arial" w:cs="Arial"/>
          <w:color w:val="000000"/>
        </w:rPr>
      </w:pPr>
    </w:p>
    <w:sectPr w:rsidR="00F20204" w:rsidSect="00BE6CC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CB7"/>
    <w:multiLevelType w:val="multilevel"/>
    <w:tmpl w:val="3F96D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732A9A"/>
    <w:multiLevelType w:val="multilevel"/>
    <w:tmpl w:val="FC365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7EE311F"/>
    <w:multiLevelType w:val="multilevel"/>
    <w:tmpl w:val="485C8580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53F0899"/>
    <w:multiLevelType w:val="multilevel"/>
    <w:tmpl w:val="2DCE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DD06CF"/>
    <w:multiLevelType w:val="multilevel"/>
    <w:tmpl w:val="E98C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D408F"/>
    <w:multiLevelType w:val="multilevel"/>
    <w:tmpl w:val="042A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45"/>
    <w:rsid w:val="000F6E76"/>
    <w:rsid w:val="00103EEC"/>
    <w:rsid w:val="00137E83"/>
    <w:rsid w:val="00196833"/>
    <w:rsid w:val="00200616"/>
    <w:rsid w:val="00275189"/>
    <w:rsid w:val="002E0078"/>
    <w:rsid w:val="0031670D"/>
    <w:rsid w:val="0034290E"/>
    <w:rsid w:val="003B1745"/>
    <w:rsid w:val="00463CB2"/>
    <w:rsid w:val="004A45A9"/>
    <w:rsid w:val="004D075E"/>
    <w:rsid w:val="004D1708"/>
    <w:rsid w:val="004E117D"/>
    <w:rsid w:val="004F35E6"/>
    <w:rsid w:val="00530EE0"/>
    <w:rsid w:val="005434B4"/>
    <w:rsid w:val="00630186"/>
    <w:rsid w:val="00697D27"/>
    <w:rsid w:val="006E73F0"/>
    <w:rsid w:val="007237AC"/>
    <w:rsid w:val="00742A80"/>
    <w:rsid w:val="00817C74"/>
    <w:rsid w:val="008207BF"/>
    <w:rsid w:val="008B7B49"/>
    <w:rsid w:val="00967E41"/>
    <w:rsid w:val="009B5B36"/>
    <w:rsid w:val="009F05D9"/>
    <w:rsid w:val="009F7AAE"/>
    <w:rsid w:val="00A728CD"/>
    <w:rsid w:val="00B436A8"/>
    <w:rsid w:val="00BE6CCB"/>
    <w:rsid w:val="00C63DFF"/>
    <w:rsid w:val="00CA1483"/>
    <w:rsid w:val="00CB4D46"/>
    <w:rsid w:val="00CC7B95"/>
    <w:rsid w:val="00CF31BA"/>
    <w:rsid w:val="00D87685"/>
    <w:rsid w:val="00E8678F"/>
    <w:rsid w:val="00EE172C"/>
    <w:rsid w:val="00F12203"/>
    <w:rsid w:val="00F20204"/>
    <w:rsid w:val="00F22CAA"/>
    <w:rsid w:val="00F30E4C"/>
    <w:rsid w:val="00F5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7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17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B1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3B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B1745"/>
    <w:rPr>
      <w:color w:val="0000FF"/>
      <w:u w:val="single"/>
    </w:rPr>
  </w:style>
  <w:style w:type="character" w:customStyle="1" w:styleId="mw-headline">
    <w:name w:val="mw-headline"/>
    <w:basedOn w:val="a0"/>
    <w:rsid w:val="003B1745"/>
  </w:style>
  <w:style w:type="paragraph" w:styleId="a6">
    <w:name w:val="List Paragraph"/>
    <w:basedOn w:val="a"/>
    <w:uiPriority w:val="34"/>
    <w:qFormat/>
    <w:rsid w:val="00CA1483"/>
    <w:pPr>
      <w:ind w:left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67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xt">
    <w:name w:val="txt"/>
    <w:basedOn w:val="a"/>
    <w:rsid w:val="0031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7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17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B1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3B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B1745"/>
    <w:rPr>
      <w:color w:val="0000FF"/>
      <w:u w:val="single"/>
    </w:rPr>
  </w:style>
  <w:style w:type="character" w:customStyle="1" w:styleId="mw-headline">
    <w:name w:val="mw-headline"/>
    <w:basedOn w:val="a0"/>
    <w:rsid w:val="003B1745"/>
  </w:style>
  <w:style w:type="paragraph" w:styleId="a6">
    <w:name w:val="List Paragraph"/>
    <w:basedOn w:val="a"/>
    <w:uiPriority w:val="34"/>
    <w:qFormat/>
    <w:rsid w:val="00CA1483"/>
    <w:pPr>
      <w:ind w:left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67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xt">
    <w:name w:val="txt"/>
    <w:basedOn w:val="a"/>
    <w:rsid w:val="0031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3%D0%B5%D0%BF%D0%B0%D1%82%D0%BE%D1%81%D0%BF%D0%BB%D0%B5%D0%BD%D0%BE%D0%BC%D0%B5%D0%B3%D0%B0%D0%BB%D0%B8%D1%8F" TargetMode="External"/><Relationship Id="rId18" Type="http://schemas.openxmlformats.org/officeDocument/2006/relationships/hyperlink" Target="https://ru.wikipedia.org/wiki/%D0%A1%D0%B5%D1%80%D0%B4%D0%B5%D1%87%D0%BD%D0%BE-%D1%81%D0%BE%D1%81%D1%83%D0%B4%D0%B8%D1%81%D1%82%D0%B0%D1%8F_%D1%81%D0%B8%D1%81%D1%82%D0%B5%D0%BC%D0%B0" TargetMode="External"/><Relationship Id="rId26" Type="http://schemas.openxmlformats.org/officeDocument/2006/relationships/hyperlink" Target="https://ru.wikipedia.org/wiki/%D0%93%D0%BB%D0%B0%D1%83%D0%BA%D0%BE%D0%BC%D0%B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u.wikipedia.org/wiki/%D0%90%D1%80%D0%B8%D1%82%D0%BC%D0%B8%D1%8F" TargetMode="External"/><Relationship Id="rId34" Type="http://schemas.openxmlformats.org/officeDocument/2006/relationships/hyperlink" Target="https://ru.wikipedia.org/wiki/%D0%94%D0%B5%D0%B2%D0%B8%D0%B0%D1%86%D0%B8%D1%8F" TargetMode="External"/><Relationship Id="rId7" Type="http://schemas.openxmlformats.org/officeDocument/2006/relationships/hyperlink" Target="https://ru.wikipedia.org/wiki/%D0%9A%D0%BE%D0%BD%D1%82%D1%80%D0%B0%D0%BA%D1%82%D1%83%D1%80%D0%B0" TargetMode="External"/><Relationship Id="rId12" Type="http://schemas.openxmlformats.org/officeDocument/2006/relationships/hyperlink" Target="https://ru.wikipedia.org/wiki/%D0%93%D0%B8%D0%BF%D0%B5%D1%80%D1%82%D1%80%D0%B8%D1%85%D0%BE%D0%B7" TargetMode="External"/><Relationship Id="rId17" Type="http://schemas.openxmlformats.org/officeDocument/2006/relationships/hyperlink" Target="https://ru.wikipedia.org/w/index.php?title=%D0%A2%D1%83%D0%B3%D0%BE%D1%83%D1%85%D0%BE%D1%81%D1%82%D1%8C&amp;action=edit&amp;redlink=1" TargetMode="External"/><Relationship Id="rId25" Type="http://schemas.openxmlformats.org/officeDocument/2006/relationships/hyperlink" Target="https://ru.wikipedia.org/wiki/%D0%9F%D0%BE%D0%BC%D1%83%D1%82%D0%BD%D0%B5%D0%BD%D0%B8%D0%B5_%D1%80%D0%BE%D0%B3%D0%BE%D0%B2%D0%B8%D1%86%D1%8B" TargetMode="External"/><Relationship Id="rId33" Type="http://schemas.openxmlformats.org/officeDocument/2006/relationships/hyperlink" Target="https://ru.wikipedia.org/wiki/%D0%9E%D0%BA%D1%83%D0%BB%D0%BE%D0%B3%D0%B8%D1%80%D0%BD%D1%8B%D0%B5_%D0%BA%D1%80%D0%B8%D0%B7%D1%8B" TargetMode="External"/><Relationship Id="rId38" Type="http://schemas.openxmlformats.org/officeDocument/2006/relationships/hyperlink" Target="https://ru.wikipedia.org/wiki/%D0%94%D0%B5%D0%B2%D0%B8%D0%B0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B%D0%B0%D1%83%D0%BA%D0%BE%D0%BC%D0%B0" TargetMode="External"/><Relationship Id="rId20" Type="http://schemas.openxmlformats.org/officeDocument/2006/relationships/hyperlink" Target="https://ru.wikipedia.org/w/index.php?title=%D0%93%D0%B8%D0%BF%D0%B5%D1%80%D1%82%D1%80%D0%BE%D1%84%D0%B8%D1%8F_%D0%BC%D0%B8%D0%BE%D0%BA%D0%B0%D1%80%D0%B4%D0%B0&amp;action=edit&amp;redlink=1" TargetMode="External"/><Relationship Id="rId29" Type="http://schemas.openxmlformats.org/officeDocument/2006/relationships/hyperlink" Target="https://ru.wikipedia.org/w/index.php?title=%D0%9D%D0%B5%D0%B4%D0%BE%D1%81%D1%82%D0%B0%D1%82%D0%BE%D1%87%D0%BD%D0%BE%D1%81%D1%82%D1%8C_%D0%BA%D0%BB%D0%B0%D0%BF%D0%B0%D0%BD%D0%BE%D0%B2_%D1%81%D0%B5%D1%80%D0%B4%D1%86%D0%B0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D%D1%82%D0%B5%D0%BB%D0%BB%D0%B5%D0%BA%D1%82" TargetMode="External"/><Relationship Id="rId11" Type="http://schemas.openxmlformats.org/officeDocument/2006/relationships/hyperlink" Target="https://ru.wikipedia.org/wiki/%D0%9B%D0%B8%D0%BC%D1%84%D0%B0%D1%82%D0%B8%D1%87%D0%B5%D1%81%D0%BA%D0%BE%D0%B5_%D0%B3%D0%BB%D0%BE%D1%82%D0%BE%D1%87%D0%BD%D0%BE%D0%B5_%D0%BA%D0%BE%D0%BB%D1%8C%D1%86%D0%BE" TargetMode="External"/><Relationship Id="rId24" Type="http://schemas.openxmlformats.org/officeDocument/2006/relationships/hyperlink" Target="https://ru.wikipedia.org/wiki/%D0%92%D0%B0%D0%BB%D1%8C%D0%B3%D1%83%D1%81%D0%BD%D0%B0%D1%8F_%D0%B4%D0%B5%D1%84%D0%BE%D1%80%D0%BC%D0%B0%D1%86%D0%B8%D1%8F" TargetMode="External"/><Relationship Id="rId32" Type="http://schemas.openxmlformats.org/officeDocument/2006/relationships/hyperlink" Target="https://ru.wikipedia.org/wiki/%D0%9C%D1%8B%D1%88%D0%B5%D1%87%D0%BD%D0%B0%D1%8F_%D0%B3%D0%B8%D0%BF%D0%BE%D1%82%D0%BE%D0%BD%D0%B8%D1%8F" TargetMode="External"/><Relationship Id="rId37" Type="http://schemas.openxmlformats.org/officeDocument/2006/relationships/hyperlink" Target="https://ru.wikipedia.org/wiki/%D0%94%D0%B8%D1%81%D0%BA%D0%B8%D0%BD%D0%B5%D0%B7%D0%B8%D1%8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E%D0%BC%D1%83%D1%82%D0%BD%D0%B5%D0%BD%D0%B8%D0%B5_%D1%80%D0%BE%D0%B3%D0%BE%D0%B2%D0%B8%D1%86%D1%8B" TargetMode="External"/><Relationship Id="rId23" Type="http://schemas.openxmlformats.org/officeDocument/2006/relationships/hyperlink" Target="https://ru.wikipedia.org/wiki/%D0%9A%D1%80%D0%B5%D0%B0%D1%82%D0%B8%D0%BD%D1%84%D0%BE%D1%81%D1%84%D0%BE%D0%BA%D0%B8%D0%BD%D0%B0%D0%B7%D0%B0" TargetMode="External"/><Relationship Id="rId28" Type="http://schemas.openxmlformats.org/officeDocument/2006/relationships/hyperlink" Target="https://ru.wikipedia.org/wiki/%D0%A1%D0%B5%D1%80%D0%B4%D0%B5%D1%87%D0%BD%D0%BE-%D1%81%D0%BE%D1%81%D1%83%D0%B4%D0%B8%D1%81%D1%82%D0%B0%D1%8F_%D1%81%D0%B8%D1%81%D1%82%D0%B5%D0%BC%D0%B0" TargetMode="External"/><Relationship Id="rId36" Type="http://schemas.openxmlformats.org/officeDocument/2006/relationships/hyperlink" Target="https://ru.wikipedia.org/wiki/%D0%94%D0%B8%D1%81%D1%82%D0%BE%D0%BD%D0%B8%D1%8F" TargetMode="External"/><Relationship Id="rId10" Type="http://schemas.openxmlformats.org/officeDocument/2006/relationships/hyperlink" Target="https://ru.wikipedia.org/wiki/%D0%93%D0%B8%D0%BF%D0%B5%D1%80%D1%82%D1%80%D0%BE%D1%84%D0%B8%D1%8F" TargetMode="External"/><Relationship Id="rId19" Type="http://schemas.openxmlformats.org/officeDocument/2006/relationships/hyperlink" Target="https://ru.wikipedia.org/w/index.php?title=%D0%9D%D0%B5%D0%B4%D0%BE%D1%81%D1%82%D0%B0%D1%82%D0%BE%D1%87%D0%BD%D0%BE%D1%81%D1%82%D1%8C_%D0%BA%D0%BB%D0%B0%D0%BF%D0%B0%D0%BD%D0%BE%D0%B2_%D1%81%D0%B5%D1%80%D0%B4%D1%86%D0%B0&amp;action=edit&amp;redlink=1" TargetMode="External"/><Relationship Id="rId31" Type="http://schemas.openxmlformats.org/officeDocument/2006/relationships/hyperlink" Target="https://ru.wikipedia.org/wiki/%D0%90%D1%80%D0%B8%D1%82%D0%BC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F%D1%83%D0%BF%D0%BE%D1%87%D0%BD%D0%B0%D1%8F_%D0%B3%D1%80%D1%8B%D0%B6%D0%B0&amp;action=edit&amp;redlink=1" TargetMode="External"/><Relationship Id="rId14" Type="http://schemas.openxmlformats.org/officeDocument/2006/relationships/hyperlink" Target="https://ru.wikipedia.org/wiki/%D0%92%D0%B0%D0%BB%D1%8C%D0%B3%D1%83%D1%81%D0%BD%D0%B0%D1%8F_%D0%B4%D0%B5%D1%84%D0%BE%D1%80%D0%BC%D0%B0%D1%86%D0%B8%D1%8F" TargetMode="External"/><Relationship Id="rId22" Type="http://schemas.openxmlformats.org/officeDocument/2006/relationships/hyperlink" Target="https://ru.wikipedia.org/wiki/%D0%93%D0%B5%D0%BF%D0%B0%D1%82%D0%BE%D1%81%D0%BF%D0%BB%D0%B5%D0%BD%D0%BE%D0%BC%D0%B5%D0%B3%D0%B0%D0%BB%D0%B8%D1%8F" TargetMode="External"/><Relationship Id="rId27" Type="http://schemas.openxmlformats.org/officeDocument/2006/relationships/hyperlink" Target="https://ru.wikipedia.org/w/index.php?title=%D0%A2%D1%83%D0%B3%D0%BE%D1%83%D1%85%D0%BE%D1%81%D1%82%D1%8C&amp;action=edit&amp;redlink=1" TargetMode="External"/><Relationship Id="rId30" Type="http://schemas.openxmlformats.org/officeDocument/2006/relationships/hyperlink" Target="https://ru.wikipedia.org/w/index.php?title=%D0%93%D0%B8%D0%BF%D0%B5%D1%80%D1%82%D1%80%D0%BE%D1%84%D0%B8%D1%8F_%D0%BC%D0%B8%D0%BE%D0%BA%D0%B0%D1%80%D0%B4%D0%B0&amp;action=edit&amp;redlink=1" TargetMode="External"/><Relationship Id="rId35" Type="http://schemas.openxmlformats.org/officeDocument/2006/relationships/hyperlink" Target="https://ru.wikipedia.org/wiki/%D0%9C%D0%BE%D1%82%D0%BE%D1%80%D0%BD%D0%BE%D0%B5_%D1%80%D0%B0%D1%81%D1%81%D1%82%D1%80%D0%BE%D0%B9%D1%81%D1%82%D0%B2%D0%BE" TargetMode="External"/><Relationship Id="rId8" Type="http://schemas.openxmlformats.org/officeDocument/2006/relationships/hyperlink" Target="https://ru.wikipedia.org/wiki/%D0%9C%D1%8B%D1%88%D0%B5%D1%87%D0%BD%D0%B0%D1%8F_%D0%B3%D0%B8%D0%BF%D0%BE%D1%82%D0%BE%D0%BD%D0%B8%D1%8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asus</cp:lastModifiedBy>
  <cp:revision>2</cp:revision>
  <dcterms:created xsi:type="dcterms:W3CDTF">2021-04-20T15:36:00Z</dcterms:created>
  <dcterms:modified xsi:type="dcterms:W3CDTF">2021-04-20T15:36:00Z</dcterms:modified>
</cp:coreProperties>
</file>